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23F" w:rsidRPr="00A73605" w:rsidRDefault="0023423F" w:rsidP="0023423F">
      <w:pPr>
        <w:pStyle w:val="ConsPlusNormal"/>
        <w:jc w:val="both"/>
        <w:outlineLvl w:val="0"/>
        <w:rPr>
          <w:rFonts w:ascii="Times New Roman" w:hAnsi="Times New Roman" w:cs="Times New Roman"/>
          <w:sz w:val="28"/>
          <w:szCs w:val="28"/>
        </w:rPr>
      </w:pPr>
      <w:bookmarkStart w:id="0" w:name="_GoBack"/>
      <w:bookmarkEnd w:id="0"/>
    </w:p>
    <w:p w:rsidR="0023423F" w:rsidRPr="00A73605" w:rsidRDefault="0023423F" w:rsidP="0023423F">
      <w:pPr>
        <w:pStyle w:val="ConsPlusTitle"/>
        <w:jc w:val="center"/>
        <w:outlineLvl w:val="0"/>
        <w:rPr>
          <w:rFonts w:ascii="Times New Roman" w:hAnsi="Times New Roman" w:cs="Times New Roman"/>
          <w:sz w:val="28"/>
          <w:szCs w:val="28"/>
        </w:rPr>
      </w:pPr>
      <w:r w:rsidRPr="00A73605">
        <w:rPr>
          <w:rFonts w:ascii="Times New Roman" w:hAnsi="Times New Roman" w:cs="Times New Roman"/>
          <w:sz w:val="28"/>
          <w:szCs w:val="28"/>
        </w:rPr>
        <w:t>ПРАВИТЕЛЬСТВО РОССИЙСКОЙ ФЕДЕРАЦИИ</w:t>
      </w:r>
    </w:p>
    <w:p w:rsidR="0023423F" w:rsidRPr="00A73605" w:rsidRDefault="0023423F" w:rsidP="0023423F">
      <w:pPr>
        <w:pStyle w:val="ConsPlusTitle"/>
        <w:jc w:val="center"/>
        <w:rPr>
          <w:rFonts w:ascii="Times New Roman" w:hAnsi="Times New Roman" w:cs="Times New Roman"/>
          <w:sz w:val="28"/>
          <w:szCs w:val="28"/>
        </w:rPr>
      </w:pPr>
    </w:p>
    <w:p w:rsidR="0023423F" w:rsidRPr="00A73605" w:rsidRDefault="0023423F" w:rsidP="0023423F">
      <w:pPr>
        <w:pStyle w:val="ConsPlusTitle"/>
        <w:jc w:val="center"/>
        <w:rPr>
          <w:rFonts w:ascii="Times New Roman" w:hAnsi="Times New Roman" w:cs="Times New Roman"/>
          <w:sz w:val="28"/>
          <w:szCs w:val="28"/>
        </w:rPr>
      </w:pPr>
      <w:r w:rsidRPr="00A73605">
        <w:rPr>
          <w:rFonts w:ascii="Times New Roman" w:hAnsi="Times New Roman" w:cs="Times New Roman"/>
          <w:sz w:val="28"/>
          <w:szCs w:val="28"/>
        </w:rPr>
        <w:t>ПОСТАНОВЛЕНИЕ</w:t>
      </w:r>
    </w:p>
    <w:p w:rsidR="0023423F" w:rsidRPr="00A73605" w:rsidRDefault="0023423F" w:rsidP="0023423F">
      <w:pPr>
        <w:pStyle w:val="ConsPlusTitle"/>
        <w:jc w:val="center"/>
        <w:rPr>
          <w:rFonts w:ascii="Times New Roman" w:hAnsi="Times New Roman" w:cs="Times New Roman"/>
          <w:sz w:val="28"/>
          <w:szCs w:val="28"/>
        </w:rPr>
      </w:pPr>
      <w:proofErr w:type="gramStart"/>
      <w:r w:rsidRPr="00A73605">
        <w:rPr>
          <w:rFonts w:ascii="Times New Roman" w:hAnsi="Times New Roman" w:cs="Times New Roman"/>
          <w:sz w:val="28"/>
          <w:szCs w:val="28"/>
        </w:rPr>
        <w:t>от</w:t>
      </w:r>
      <w:proofErr w:type="gramEnd"/>
      <w:r w:rsidRPr="00A73605">
        <w:rPr>
          <w:rFonts w:ascii="Times New Roman" w:hAnsi="Times New Roman" w:cs="Times New Roman"/>
          <w:sz w:val="28"/>
          <w:szCs w:val="28"/>
        </w:rPr>
        <w:t xml:space="preserve"> 23 июня 2014 г. N 581</w:t>
      </w:r>
    </w:p>
    <w:p w:rsidR="0023423F" w:rsidRPr="00A73605" w:rsidRDefault="0023423F" w:rsidP="0023423F">
      <w:pPr>
        <w:pStyle w:val="ConsPlusTitle"/>
        <w:jc w:val="center"/>
        <w:rPr>
          <w:rFonts w:ascii="Times New Roman" w:hAnsi="Times New Roman" w:cs="Times New Roman"/>
          <w:sz w:val="28"/>
          <w:szCs w:val="28"/>
        </w:rPr>
      </w:pPr>
    </w:p>
    <w:p w:rsidR="0023423F" w:rsidRPr="00A73605" w:rsidRDefault="0023423F" w:rsidP="0023423F">
      <w:pPr>
        <w:pStyle w:val="ConsPlusTitle"/>
        <w:jc w:val="center"/>
        <w:rPr>
          <w:rFonts w:ascii="Times New Roman" w:hAnsi="Times New Roman" w:cs="Times New Roman"/>
          <w:sz w:val="28"/>
          <w:szCs w:val="28"/>
        </w:rPr>
      </w:pPr>
      <w:r w:rsidRPr="00A73605">
        <w:rPr>
          <w:rFonts w:ascii="Times New Roman" w:hAnsi="Times New Roman" w:cs="Times New Roman"/>
          <w:sz w:val="28"/>
          <w:szCs w:val="28"/>
        </w:rPr>
        <w:t>ОБ ИЗМЕНЕНИИ И ПРИЗНАНИИ УТРАТИВШИМИ СИЛУ</w:t>
      </w:r>
    </w:p>
    <w:p w:rsidR="0023423F" w:rsidRPr="00A73605" w:rsidRDefault="0023423F" w:rsidP="0023423F">
      <w:pPr>
        <w:pStyle w:val="ConsPlusTitle"/>
        <w:jc w:val="center"/>
        <w:rPr>
          <w:rFonts w:ascii="Times New Roman" w:hAnsi="Times New Roman" w:cs="Times New Roman"/>
          <w:sz w:val="28"/>
          <w:szCs w:val="28"/>
        </w:rPr>
      </w:pPr>
      <w:r w:rsidRPr="00A73605">
        <w:rPr>
          <w:rFonts w:ascii="Times New Roman" w:hAnsi="Times New Roman" w:cs="Times New Roman"/>
          <w:sz w:val="28"/>
          <w:szCs w:val="28"/>
        </w:rPr>
        <w:t>НЕКОТОРЫХ АКТОВ ПРАВИТЕЛЬСТВА РОССИЙСКОЙ ФЕДЕРАЦИИ</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jc w:val="center"/>
        <w:rPr>
          <w:rFonts w:ascii="Times New Roman" w:hAnsi="Times New Roman" w:cs="Times New Roman"/>
          <w:sz w:val="28"/>
          <w:szCs w:val="28"/>
        </w:rPr>
      </w:pPr>
      <w:r w:rsidRPr="00A73605">
        <w:rPr>
          <w:rFonts w:ascii="Times New Roman" w:hAnsi="Times New Roman" w:cs="Times New Roman"/>
          <w:sz w:val="28"/>
          <w:szCs w:val="28"/>
        </w:rPr>
        <w:t>Список изменяющих документов</w:t>
      </w:r>
    </w:p>
    <w:p w:rsidR="0023423F" w:rsidRPr="00A73605" w:rsidRDefault="0023423F" w:rsidP="0023423F">
      <w:pPr>
        <w:pStyle w:val="ConsPlusNormal"/>
        <w:jc w:val="center"/>
        <w:rPr>
          <w:rFonts w:ascii="Times New Roman" w:hAnsi="Times New Roman" w:cs="Times New Roman"/>
          <w:sz w:val="28"/>
          <w:szCs w:val="28"/>
        </w:rPr>
      </w:pPr>
      <w:r w:rsidRPr="00A73605">
        <w:rPr>
          <w:rFonts w:ascii="Times New Roman" w:hAnsi="Times New Roman" w:cs="Times New Roman"/>
          <w:sz w:val="28"/>
          <w:szCs w:val="28"/>
        </w:rPr>
        <w:t>(</w:t>
      </w:r>
      <w:proofErr w:type="gramStart"/>
      <w:r w:rsidRPr="00A73605">
        <w:rPr>
          <w:rFonts w:ascii="Times New Roman" w:hAnsi="Times New Roman" w:cs="Times New Roman"/>
          <w:sz w:val="28"/>
          <w:szCs w:val="28"/>
        </w:rPr>
        <w:t>в</w:t>
      </w:r>
      <w:proofErr w:type="gramEnd"/>
      <w:r w:rsidRPr="00A73605">
        <w:rPr>
          <w:rFonts w:ascii="Times New Roman" w:hAnsi="Times New Roman" w:cs="Times New Roman"/>
          <w:sz w:val="28"/>
          <w:szCs w:val="28"/>
        </w:rPr>
        <w:t xml:space="preserve"> ред. Постановлений Правительства РФ от 04.02.2015 </w:t>
      </w:r>
      <w:hyperlink r:id="rId4" w:tooltip="Постановление Правительства РФ от 04.02.2015 N 99 (ред. от 14.11.2016) &quot;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 w:history="1">
        <w:r w:rsidRPr="00A73605">
          <w:rPr>
            <w:rFonts w:ascii="Times New Roman" w:hAnsi="Times New Roman" w:cs="Times New Roman"/>
            <w:color w:val="0000FF"/>
            <w:sz w:val="28"/>
            <w:szCs w:val="28"/>
          </w:rPr>
          <w:t>N 99</w:t>
        </w:r>
      </w:hyperlink>
      <w:r w:rsidRPr="00A73605">
        <w:rPr>
          <w:rFonts w:ascii="Times New Roman" w:hAnsi="Times New Roman" w:cs="Times New Roman"/>
          <w:sz w:val="28"/>
          <w:szCs w:val="28"/>
        </w:rPr>
        <w:t>,</w:t>
      </w:r>
    </w:p>
    <w:p w:rsidR="0023423F" w:rsidRPr="00A73605" w:rsidRDefault="0023423F" w:rsidP="0023423F">
      <w:pPr>
        <w:pStyle w:val="ConsPlusNormal"/>
        <w:jc w:val="center"/>
        <w:rPr>
          <w:rFonts w:ascii="Times New Roman" w:hAnsi="Times New Roman" w:cs="Times New Roman"/>
          <w:sz w:val="28"/>
          <w:szCs w:val="28"/>
        </w:rPr>
      </w:pPr>
      <w:proofErr w:type="gramStart"/>
      <w:r w:rsidRPr="00A73605">
        <w:rPr>
          <w:rFonts w:ascii="Times New Roman" w:hAnsi="Times New Roman" w:cs="Times New Roman"/>
          <w:sz w:val="28"/>
          <w:szCs w:val="28"/>
        </w:rPr>
        <w:t>от</w:t>
      </w:r>
      <w:proofErr w:type="gramEnd"/>
      <w:r w:rsidRPr="00A73605">
        <w:rPr>
          <w:rFonts w:ascii="Times New Roman" w:hAnsi="Times New Roman" w:cs="Times New Roman"/>
          <w:sz w:val="28"/>
          <w:szCs w:val="28"/>
        </w:rPr>
        <w:t xml:space="preserve"> 14.05.2015 </w:t>
      </w:r>
      <w:hyperlink r:id="rId5" w:tooltip="Постановление Правительства РФ от 14.05.2015 N 466 &quot;О ежегодных основных удлиненных оплачиваемых отпусках&quot;{КонсультантПлюс}" w:history="1">
        <w:r w:rsidRPr="00A73605">
          <w:rPr>
            <w:rFonts w:ascii="Times New Roman" w:hAnsi="Times New Roman" w:cs="Times New Roman"/>
            <w:color w:val="0000FF"/>
            <w:sz w:val="28"/>
            <w:szCs w:val="28"/>
          </w:rPr>
          <w:t>N 466</w:t>
        </w:r>
      </w:hyperlink>
      <w:r w:rsidRPr="00A73605">
        <w:rPr>
          <w:rFonts w:ascii="Times New Roman" w:hAnsi="Times New Roman" w:cs="Times New Roman"/>
          <w:sz w:val="28"/>
          <w:szCs w:val="28"/>
        </w:rPr>
        <w:t>)</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Правительство Российской Федерации постановляет:</w:t>
      </w:r>
    </w:p>
    <w:p w:rsidR="0023423F" w:rsidRPr="00A73605" w:rsidRDefault="0023423F" w:rsidP="0023423F">
      <w:pPr>
        <w:pStyle w:val="ConsPlusNormal"/>
        <w:ind w:firstLine="540"/>
        <w:jc w:val="both"/>
        <w:rPr>
          <w:rFonts w:ascii="Times New Roman" w:hAnsi="Times New Roman" w:cs="Times New Roman"/>
          <w:sz w:val="28"/>
          <w:szCs w:val="28"/>
        </w:rPr>
      </w:pPr>
      <w:bookmarkStart w:id="1" w:name="Par14"/>
      <w:bookmarkEnd w:id="1"/>
      <w:r w:rsidRPr="00A73605">
        <w:rPr>
          <w:rFonts w:ascii="Times New Roman" w:hAnsi="Times New Roman" w:cs="Times New Roman"/>
          <w:sz w:val="28"/>
          <w:szCs w:val="28"/>
        </w:rPr>
        <w:t xml:space="preserve">1. Утвердить прилагаемые </w:t>
      </w:r>
      <w:hyperlink w:anchor="Par32" w:tooltip="ИЗМЕНЕНИЯ," w:history="1">
        <w:r w:rsidRPr="00A73605">
          <w:rPr>
            <w:rFonts w:ascii="Times New Roman" w:hAnsi="Times New Roman" w:cs="Times New Roman"/>
            <w:color w:val="0000FF"/>
            <w:sz w:val="28"/>
            <w:szCs w:val="28"/>
          </w:rPr>
          <w:t>изменения</w:t>
        </w:r>
      </w:hyperlink>
      <w:r w:rsidRPr="00A73605">
        <w:rPr>
          <w:rFonts w:ascii="Times New Roman" w:hAnsi="Times New Roman" w:cs="Times New Roman"/>
          <w:sz w:val="28"/>
          <w:szCs w:val="28"/>
        </w:rPr>
        <w:t>, которые вносятся в акты Правительства Российской Федерации.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2. Признать утратившими силу акты Правительства Российской Федерации по перечню согласно </w:t>
      </w:r>
      <w:hyperlink w:anchor="Par125" w:tooltip="ПЕРЕЧЕНЬ" w:history="1">
        <w:r w:rsidRPr="00A73605">
          <w:rPr>
            <w:rFonts w:ascii="Times New Roman" w:hAnsi="Times New Roman" w:cs="Times New Roman"/>
            <w:color w:val="0000FF"/>
            <w:sz w:val="28"/>
            <w:szCs w:val="28"/>
          </w:rPr>
          <w:t>приложению</w:t>
        </w:r>
      </w:hyperlink>
      <w:r w:rsidRPr="00A73605">
        <w:rPr>
          <w:rFonts w:ascii="Times New Roman" w:hAnsi="Times New Roman" w:cs="Times New Roman"/>
          <w:sz w:val="28"/>
          <w:szCs w:val="28"/>
        </w:rPr>
        <w:t>.</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3. Реализация федеральными органами исполнительной власти полномочий, устанавливаемых в соответствии с </w:t>
      </w:r>
      <w:hyperlink w:anchor="Par14" w:tooltip="1. Утвердить прилагаемые изменения, которые вносятся в акты Правительства Российской Федерации." w:history="1">
        <w:r w:rsidRPr="00A73605">
          <w:rPr>
            <w:rFonts w:ascii="Times New Roman" w:hAnsi="Times New Roman" w:cs="Times New Roman"/>
            <w:color w:val="0000FF"/>
            <w:sz w:val="28"/>
            <w:szCs w:val="28"/>
          </w:rPr>
          <w:t>пунктом 1</w:t>
        </w:r>
      </w:hyperlink>
      <w:r w:rsidRPr="00A73605">
        <w:rPr>
          <w:rFonts w:ascii="Times New Roman" w:hAnsi="Times New Roman" w:cs="Times New Roman"/>
          <w:sz w:val="28"/>
          <w:szCs w:val="28"/>
        </w:rPr>
        <w:t xml:space="preserve"> настоящего постановления, осуществляется в пределах установленной Правительством Российской Федерации предельной численности их работников, а также бюджетных ассигнований, предусмотренных указанным органам в федеральном бюджете на соответствующий год на руководство и управление в сфере установленных функций.</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4. Настоящее постановление вступает в силу с 1 января 2015 г.</w:t>
      </w: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jc w:val="right"/>
        <w:rPr>
          <w:rFonts w:ascii="Times New Roman" w:hAnsi="Times New Roman" w:cs="Times New Roman"/>
          <w:sz w:val="28"/>
          <w:szCs w:val="28"/>
        </w:rPr>
      </w:pPr>
      <w:r w:rsidRPr="00A73605">
        <w:rPr>
          <w:rFonts w:ascii="Times New Roman" w:hAnsi="Times New Roman" w:cs="Times New Roman"/>
          <w:sz w:val="28"/>
          <w:szCs w:val="28"/>
        </w:rPr>
        <w:t>Председатель Правительства</w:t>
      </w:r>
    </w:p>
    <w:p w:rsidR="0023423F" w:rsidRPr="00A73605" w:rsidRDefault="0023423F" w:rsidP="0023423F">
      <w:pPr>
        <w:pStyle w:val="ConsPlusNormal"/>
        <w:jc w:val="right"/>
        <w:rPr>
          <w:rFonts w:ascii="Times New Roman" w:hAnsi="Times New Roman" w:cs="Times New Roman"/>
          <w:sz w:val="28"/>
          <w:szCs w:val="28"/>
        </w:rPr>
      </w:pPr>
      <w:r w:rsidRPr="00A73605">
        <w:rPr>
          <w:rFonts w:ascii="Times New Roman" w:hAnsi="Times New Roman" w:cs="Times New Roman"/>
          <w:sz w:val="28"/>
          <w:szCs w:val="28"/>
        </w:rPr>
        <w:t>Российской Федерации</w:t>
      </w:r>
    </w:p>
    <w:p w:rsidR="0023423F" w:rsidRPr="00A73605" w:rsidRDefault="0023423F" w:rsidP="0023423F">
      <w:pPr>
        <w:pStyle w:val="ConsPlusNormal"/>
        <w:jc w:val="right"/>
        <w:rPr>
          <w:rFonts w:ascii="Times New Roman" w:hAnsi="Times New Roman" w:cs="Times New Roman"/>
          <w:sz w:val="28"/>
          <w:szCs w:val="28"/>
        </w:rPr>
      </w:pPr>
      <w:r w:rsidRPr="00A73605">
        <w:rPr>
          <w:rFonts w:ascii="Times New Roman" w:hAnsi="Times New Roman" w:cs="Times New Roman"/>
          <w:sz w:val="28"/>
          <w:szCs w:val="28"/>
        </w:rPr>
        <w:t>Д.МЕДВЕДЕВ</w:t>
      </w:r>
    </w:p>
    <w:p w:rsidR="0023423F" w:rsidRPr="00A73605" w:rsidRDefault="0023423F" w:rsidP="0023423F">
      <w:pPr>
        <w:pStyle w:val="ConsPlusNormal"/>
        <w:jc w:val="right"/>
        <w:rPr>
          <w:rFonts w:ascii="Times New Roman" w:hAnsi="Times New Roman" w:cs="Times New Roman"/>
          <w:sz w:val="28"/>
          <w:szCs w:val="28"/>
        </w:rPr>
      </w:pPr>
    </w:p>
    <w:p w:rsidR="0023423F" w:rsidRPr="00A73605" w:rsidRDefault="0023423F" w:rsidP="0023423F">
      <w:pPr>
        <w:pStyle w:val="ConsPlusNormal"/>
        <w:jc w:val="right"/>
        <w:rPr>
          <w:rFonts w:ascii="Times New Roman" w:hAnsi="Times New Roman" w:cs="Times New Roman"/>
          <w:sz w:val="28"/>
          <w:szCs w:val="28"/>
        </w:rPr>
      </w:pPr>
    </w:p>
    <w:p w:rsidR="0023423F" w:rsidRPr="00A73605" w:rsidRDefault="0023423F" w:rsidP="0023423F">
      <w:pPr>
        <w:pStyle w:val="ConsPlusNormal"/>
        <w:jc w:val="right"/>
        <w:rPr>
          <w:rFonts w:ascii="Times New Roman" w:hAnsi="Times New Roman" w:cs="Times New Roman"/>
          <w:sz w:val="28"/>
          <w:szCs w:val="28"/>
        </w:rPr>
      </w:pPr>
    </w:p>
    <w:p w:rsidR="0023423F" w:rsidRPr="00A73605" w:rsidRDefault="0023423F" w:rsidP="0023423F">
      <w:pPr>
        <w:pStyle w:val="ConsPlusNormal"/>
        <w:jc w:val="right"/>
        <w:rPr>
          <w:rFonts w:ascii="Times New Roman" w:hAnsi="Times New Roman" w:cs="Times New Roman"/>
          <w:sz w:val="28"/>
          <w:szCs w:val="28"/>
        </w:rPr>
      </w:pPr>
    </w:p>
    <w:p w:rsidR="0023423F" w:rsidRPr="00A73605" w:rsidRDefault="0023423F" w:rsidP="0023423F">
      <w:pPr>
        <w:pStyle w:val="ConsPlusNormal"/>
        <w:jc w:val="right"/>
        <w:rPr>
          <w:rFonts w:ascii="Times New Roman" w:hAnsi="Times New Roman" w:cs="Times New Roman"/>
          <w:sz w:val="28"/>
          <w:szCs w:val="28"/>
        </w:rPr>
      </w:pPr>
    </w:p>
    <w:p w:rsidR="0023423F" w:rsidRPr="00A73605" w:rsidRDefault="0023423F" w:rsidP="0023423F">
      <w:pPr>
        <w:pStyle w:val="ConsPlusNormal"/>
        <w:jc w:val="right"/>
        <w:outlineLvl w:val="0"/>
        <w:rPr>
          <w:rFonts w:ascii="Times New Roman" w:hAnsi="Times New Roman" w:cs="Times New Roman"/>
          <w:sz w:val="28"/>
          <w:szCs w:val="28"/>
        </w:rPr>
      </w:pPr>
      <w:r w:rsidRPr="00A73605">
        <w:rPr>
          <w:rFonts w:ascii="Times New Roman" w:hAnsi="Times New Roman" w:cs="Times New Roman"/>
          <w:sz w:val="28"/>
          <w:szCs w:val="28"/>
        </w:rPr>
        <w:t>Утверждены</w:t>
      </w:r>
    </w:p>
    <w:p w:rsidR="0023423F" w:rsidRPr="00A73605" w:rsidRDefault="0023423F" w:rsidP="0023423F">
      <w:pPr>
        <w:pStyle w:val="ConsPlusNormal"/>
        <w:jc w:val="right"/>
        <w:rPr>
          <w:rFonts w:ascii="Times New Roman" w:hAnsi="Times New Roman" w:cs="Times New Roman"/>
          <w:sz w:val="28"/>
          <w:szCs w:val="28"/>
        </w:rPr>
      </w:pPr>
      <w:proofErr w:type="gramStart"/>
      <w:r w:rsidRPr="00A73605">
        <w:rPr>
          <w:rFonts w:ascii="Times New Roman" w:hAnsi="Times New Roman" w:cs="Times New Roman"/>
          <w:sz w:val="28"/>
          <w:szCs w:val="28"/>
        </w:rPr>
        <w:t>постановлением</w:t>
      </w:r>
      <w:proofErr w:type="gramEnd"/>
      <w:r w:rsidRPr="00A73605">
        <w:rPr>
          <w:rFonts w:ascii="Times New Roman" w:hAnsi="Times New Roman" w:cs="Times New Roman"/>
          <w:sz w:val="28"/>
          <w:szCs w:val="28"/>
        </w:rPr>
        <w:t xml:space="preserve"> Правительства</w:t>
      </w:r>
    </w:p>
    <w:p w:rsidR="0023423F" w:rsidRPr="00A73605" w:rsidRDefault="0023423F" w:rsidP="0023423F">
      <w:pPr>
        <w:pStyle w:val="ConsPlusNormal"/>
        <w:jc w:val="right"/>
        <w:rPr>
          <w:rFonts w:ascii="Times New Roman" w:hAnsi="Times New Roman" w:cs="Times New Roman"/>
          <w:sz w:val="28"/>
          <w:szCs w:val="28"/>
        </w:rPr>
      </w:pPr>
      <w:r w:rsidRPr="00A73605">
        <w:rPr>
          <w:rFonts w:ascii="Times New Roman" w:hAnsi="Times New Roman" w:cs="Times New Roman"/>
          <w:sz w:val="28"/>
          <w:szCs w:val="28"/>
        </w:rPr>
        <w:t>Российской Федерации</w:t>
      </w:r>
    </w:p>
    <w:p w:rsidR="0023423F" w:rsidRPr="00A73605" w:rsidRDefault="0023423F" w:rsidP="0023423F">
      <w:pPr>
        <w:pStyle w:val="ConsPlusNormal"/>
        <w:jc w:val="right"/>
        <w:rPr>
          <w:rFonts w:ascii="Times New Roman" w:hAnsi="Times New Roman" w:cs="Times New Roman"/>
          <w:sz w:val="28"/>
          <w:szCs w:val="28"/>
        </w:rPr>
      </w:pPr>
      <w:proofErr w:type="gramStart"/>
      <w:r w:rsidRPr="00A73605">
        <w:rPr>
          <w:rFonts w:ascii="Times New Roman" w:hAnsi="Times New Roman" w:cs="Times New Roman"/>
          <w:sz w:val="28"/>
          <w:szCs w:val="28"/>
        </w:rPr>
        <w:t>от</w:t>
      </w:r>
      <w:proofErr w:type="gramEnd"/>
      <w:r w:rsidRPr="00A73605">
        <w:rPr>
          <w:rFonts w:ascii="Times New Roman" w:hAnsi="Times New Roman" w:cs="Times New Roman"/>
          <w:sz w:val="28"/>
          <w:szCs w:val="28"/>
        </w:rPr>
        <w:t xml:space="preserve"> 23 июня 2014 г. N 581</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Title"/>
        <w:jc w:val="center"/>
        <w:rPr>
          <w:rFonts w:ascii="Times New Roman" w:hAnsi="Times New Roman" w:cs="Times New Roman"/>
          <w:sz w:val="28"/>
          <w:szCs w:val="28"/>
        </w:rPr>
      </w:pPr>
      <w:bookmarkStart w:id="2" w:name="Par32"/>
      <w:bookmarkEnd w:id="2"/>
      <w:r w:rsidRPr="00A73605">
        <w:rPr>
          <w:rFonts w:ascii="Times New Roman" w:hAnsi="Times New Roman" w:cs="Times New Roman"/>
          <w:sz w:val="28"/>
          <w:szCs w:val="28"/>
        </w:rPr>
        <w:t>ИЗМЕНЕНИЯ,</w:t>
      </w:r>
    </w:p>
    <w:p w:rsidR="0023423F" w:rsidRPr="00A73605" w:rsidRDefault="0023423F" w:rsidP="0023423F">
      <w:pPr>
        <w:pStyle w:val="ConsPlusTitle"/>
        <w:jc w:val="center"/>
        <w:rPr>
          <w:rFonts w:ascii="Times New Roman" w:hAnsi="Times New Roman" w:cs="Times New Roman"/>
          <w:sz w:val="28"/>
          <w:szCs w:val="28"/>
        </w:rPr>
      </w:pPr>
      <w:r w:rsidRPr="00A73605">
        <w:rPr>
          <w:rFonts w:ascii="Times New Roman" w:hAnsi="Times New Roman" w:cs="Times New Roman"/>
          <w:sz w:val="28"/>
          <w:szCs w:val="28"/>
        </w:rPr>
        <w:t>КОТОРЫЕ ВНОСЯТСЯ В АКТЫ ПРАВИТЕЛЬСТВА РОССИЙСКОЙ ФЕДЕРАЦИИ</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jc w:val="center"/>
        <w:rPr>
          <w:rFonts w:ascii="Times New Roman" w:hAnsi="Times New Roman" w:cs="Times New Roman"/>
          <w:sz w:val="28"/>
          <w:szCs w:val="28"/>
        </w:rPr>
      </w:pPr>
      <w:r w:rsidRPr="00A73605">
        <w:rPr>
          <w:rFonts w:ascii="Times New Roman" w:hAnsi="Times New Roman" w:cs="Times New Roman"/>
          <w:sz w:val="28"/>
          <w:szCs w:val="28"/>
        </w:rPr>
        <w:lastRenderedPageBreak/>
        <w:t>Список изменяющих документов</w:t>
      </w:r>
    </w:p>
    <w:p w:rsidR="0023423F" w:rsidRPr="00A73605" w:rsidRDefault="0023423F" w:rsidP="0023423F">
      <w:pPr>
        <w:pStyle w:val="ConsPlusNormal"/>
        <w:jc w:val="center"/>
        <w:rPr>
          <w:rFonts w:ascii="Times New Roman" w:hAnsi="Times New Roman" w:cs="Times New Roman"/>
          <w:sz w:val="28"/>
          <w:szCs w:val="28"/>
        </w:rPr>
      </w:pPr>
      <w:r w:rsidRPr="00A73605">
        <w:rPr>
          <w:rFonts w:ascii="Times New Roman" w:hAnsi="Times New Roman" w:cs="Times New Roman"/>
          <w:sz w:val="28"/>
          <w:szCs w:val="28"/>
        </w:rPr>
        <w:t>(</w:t>
      </w:r>
      <w:proofErr w:type="gramStart"/>
      <w:r w:rsidRPr="00A73605">
        <w:rPr>
          <w:rFonts w:ascii="Times New Roman" w:hAnsi="Times New Roman" w:cs="Times New Roman"/>
          <w:sz w:val="28"/>
          <w:szCs w:val="28"/>
        </w:rPr>
        <w:t>в</w:t>
      </w:r>
      <w:proofErr w:type="gramEnd"/>
      <w:r w:rsidRPr="00A73605">
        <w:rPr>
          <w:rFonts w:ascii="Times New Roman" w:hAnsi="Times New Roman" w:cs="Times New Roman"/>
          <w:sz w:val="28"/>
          <w:szCs w:val="28"/>
        </w:rPr>
        <w:t xml:space="preserve"> ред. Постановлений Правительства РФ от 04.02.2015 </w:t>
      </w:r>
      <w:hyperlink r:id="rId6" w:tooltip="Постановление Правительства РФ от 04.02.2015 N 99 (ред. от 14.11.2016) &quot;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 w:history="1">
        <w:r w:rsidRPr="00A73605">
          <w:rPr>
            <w:rFonts w:ascii="Times New Roman" w:hAnsi="Times New Roman" w:cs="Times New Roman"/>
            <w:color w:val="0000FF"/>
            <w:sz w:val="28"/>
            <w:szCs w:val="28"/>
          </w:rPr>
          <w:t>N 99</w:t>
        </w:r>
      </w:hyperlink>
      <w:r w:rsidRPr="00A73605">
        <w:rPr>
          <w:rFonts w:ascii="Times New Roman" w:hAnsi="Times New Roman" w:cs="Times New Roman"/>
          <w:sz w:val="28"/>
          <w:szCs w:val="28"/>
        </w:rPr>
        <w:t>,</w:t>
      </w:r>
    </w:p>
    <w:p w:rsidR="0023423F" w:rsidRPr="00A73605" w:rsidRDefault="0023423F" w:rsidP="0023423F">
      <w:pPr>
        <w:pStyle w:val="ConsPlusNormal"/>
        <w:jc w:val="center"/>
        <w:rPr>
          <w:rFonts w:ascii="Times New Roman" w:hAnsi="Times New Roman" w:cs="Times New Roman"/>
          <w:sz w:val="28"/>
          <w:szCs w:val="28"/>
        </w:rPr>
      </w:pPr>
      <w:proofErr w:type="gramStart"/>
      <w:r w:rsidRPr="00A73605">
        <w:rPr>
          <w:rFonts w:ascii="Times New Roman" w:hAnsi="Times New Roman" w:cs="Times New Roman"/>
          <w:sz w:val="28"/>
          <w:szCs w:val="28"/>
        </w:rPr>
        <w:t>от</w:t>
      </w:r>
      <w:proofErr w:type="gramEnd"/>
      <w:r w:rsidRPr="00A73605">
        <w:rPr>
          <w:rFonts w:ascii="Times New Roman" w:hAnsi="Times New Roman" w:cs="Times New Roman"/>
          <w:sz w:val="28"/>
          <w:szCs w:val="28"/>
        </w:rPr>
        <w:t xml:space="preserve"> 14.05.2015 </w:t>
      </w:r>
      <w:hyperlink r:id="rId7" w:tooltip="Постановление Правительства РФ от 14.05.2015 N 466 &quot;О ежегодных основных удлиненных оплачиваемых отпусках&quot;{КонсультантПлюс}" w:history="1">
        <w:r w:rsidRPr="00A73605">
          <w:rPr>
            <w:rFonts w:ascii="Times New Roman" w:hAnsi="Times New Roman" w:cs="Times New Roman"/>
            <w:color w:val="0000FF"/>
            <w:sz w:val="28"/>
            <w:szCs w:val="28"/>
          </w:rPr>
          <w:t>N 466</w:t>
        </w:r>
      </w:hyperlink>
      <w:r w:rsidRPr="00A73605">
        <w:rPr>
          <w:rFonts w:ascii="Times New Roman" w:hAnsi="Times New Roman" w:cs="Times New Roman"/>
          <w:sz w:val="28"/>
          <w:szCs w:val="28"/>
        </w:rPr>
        <w:t>)</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 </w:t>
      </w:r>
      <w:hyperlink r:id="rId8" w:tooltip="Постановление Правительства РФ от 07.03.1995 N 239 (ред. от 19.06.2014) &quot;О мерах по упорядочению государственного регулирования цен (тарифов)&quot;------------ Недействующая редакция{КонсультантПлюс}" w:history="1">
        <w:r w:rsidRPr="00A73605">
          <w:rPr>
            <w:rFonts w:ascii="Times New Roman" w:hAnsi="Times New Roman" w:cs="Times New Roman"/>
            <w:color w:val="0000FF"/>
            <w:sz w:val="28"/>
            <w:szCs w:val="28"/>
          </w:rPr>
          <w:t>Абзац одиннадцатый</w:t>
        </w:r>
      </w:hyperlink>
      <w:r w:rsidRPr="00A73605">
        <w:rPr>
          <w:rFonts w:ascii="Times New Roman" w:hAnsi="Times New Roman" w:cs="Times New Roman"/>
          <w:sz w:val="28"/>
          <w:szCs w:val="28"/>
        </w:rPr>
        <w:t xml:space="preserve"> перечня продукции производственно-технического назначения, товаров народного потребления и услуг, на которые государственное регулирование цен (тарифов) на внутреннем рынке Российской Федерации осуществляют органы исполнительной власти субъектов Российской Федерации, утвержденного постановлением Правительства Российской Федерации от 7 марта 1995 г. N 239 "О мерах, по упорядочению государственного регулирования цен (тарифов)" (Собрание законодательства Российской Федерации, 1995, N 11, ст. 997; 1996, N 17, ст. 2002; 2004, N 51, ст. 5184; 2005, N 29, ст. 3066; 2007, N 16, ст. 1910; 2009, N 33, ст. 4086; 2010, N 45, ст. 5851),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"Социальные услуги, предоставляемые гражданам государственными организациями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2. В </w:t>
      </w:r>
      <w:hyperlink r:id="rId9"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постановлении</w:t>
        </w:r>
      </w:hyperlink>
      <w:r w:rsidRPr="00A73605">
        <w:rPr>
          <w:rFonts w:ascii="Times New Roman" w:hAnsi="Times New Roman" w:cs="Times New Roman"/>
          <w:sz w:val="28"/>
          <w:szCs w:val="28"/>
        </w:rPr>
        <w:t xml:space="preserve"> Правительства Российской Федерации от 17 июля 1995 г. N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должностных лиц, ответственных за регистрацию" (Собрание законодательства Российской Федерации, 1995, N 30, ст. 2939; 1997, N 8, ст. 952; 2002, N 34, ст. 3294; 2008, N 14, ст. 1412; 2010, N 37, ст. 4701):</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а) в </w:t>
      </w:r>
      <w:hyperlink r:id="rId10"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Правилах</w:t>
        </w:r>
      </w:hyperlink>
      <w:r w:rsidRPr="00A73605">
        <w:rPr>
          <w:rFonts w:ascii="Times New Roman" w:hAnsi="Times New Roman" w:cs="Times New Roman"/>
          <w:sz w:val="28"/>
          <w:szCs w:val="28"/>
        </w:rPr>
        <w:t xml:space="preserve">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утвержденных указанным постановлением:</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11"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абзаце втором пункта 3</w:t>
        </w:r>
      </w:hyperlink>
      <w:r w:rsidRPr="00A73605">
        <w:rPr>
          <w:rFonts w:ascii="Times New Roman" w:hAnsi="Times New Roman" w:cs="Times New Roman"/>
          <w:sz w:val="28"/>
          <w:szCs w:val="28"/>
        </w:rPr>
        <w:t xml:space="preserve"> слова "специальный дом для одиноких и престарелых, дом-интернат для инвалидов, ветеранов" заменить словами "организации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в</w:t>
      </w:r>
      <w:proofErr w:type="gramEnd"/>
      <w:r w:rsidRPr="00A73605">
        <w:rPr>
          <w:rFonts w:ascii="Times New Roman" w:hAnsi="Times New Roman" w:cs="Times New Roman"/>
          <w:sz w:val="28"/>
          <w:szCs w:val="28"/>
        </w:rPr>
        <w:t xml:space="preserve"> </w:t>
      </w:r>
      <w:hyperlink r:id="rId12"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пункте 24</w:t>
        </w:r>
      </w:hyperlink>
      <w:r w:rsidRPr="00A73605">
        <w:rPr>
          <w:rFonts w:ascii="Times New Roman" w:hAnsi="Times New Roman" w:cs="Times New Roman"/>
          <w:sz w:val="28"/>
          <w:szCs w:val="28"/>
        </w:rPr>
        <w:t>:</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предложении первом </w:t>
      </w:r>
      <w:hyperlink r:id="rId13"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абзаца второго</w:t>
        </w:r>
      </w:hyperlink>
      <w:r w:rsidRPr="00A73605">
        <w:rPr>
          <w:rFonts w:ascii="Times New Roman" w:hAnsi="Times New Roman" w:cs="Times New Roman"/>
          <w:sz w:val="28"/>
          <w:szCs w:val="28"/>
        </w:rPr>
        <w:t xml:space="preserve"> слова "учреждений социального обслуживания лиц без определенного места жительства" заменить словами "организаций социального обслуживания, предоставляющих социальные услуги лицам без определенного места жительства,";</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14"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абзаце третьем</w:t>
        </w:r>
      </w:hyperlink>
      <w:r w:rsidRPr="00A73605">
        <w:rPr>
          <w:rFonts w:ascii="Times New Roman" w:hAnsi="Times New Roman" w:cs="Times New Roman"/>
          <w:sz w:val="28"/>
          <w:szCs w:val="28"/>
        </w:rPr>
        <w:t xml:space="preserve"> слова "учреждения социального обслуживания лиц без определенного места жительства" заменить словами "организации социального обслуживания, предоставляющей социальные услуги лицам без определенного места жительства";</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б) в </w:t>
      </w:r>
      <w:hyperlink r:id="rId15" w:tooltip="Постановление Правительства РФ от 17.07.1995 N 713 (ред. от 15.08.2014) &quo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 w:history="1">
        <w:r w:rsidRPr="00A73605">
          <w:rPr>
            <w:rFonts w:ascii="Times New Roman" w:hAnsi="Times New Roman" w:cs="Times New Roman"/>
            <w:color w:val="0000FF"/>
            <w:sz w:val="28"/>
            <w:szCs w:val="28"/>
          </w:rPr>
          <w:t>пункте 4</w:t>
        </w:r>
      </w:hyperlink>
      <w:r w:rsidRPr="00A73605">
        <w:rPr>
          <w:rFonts w:ascii="Times New Roman" w:hAnsi="Times New Roman" w:cs="Times New Roman"/>
          <w:sz w:val="28"/>
          <w:szCs w:val="28"/>
        </w:rPr>
        <w:t xml:space="preserve"> перечня должностных лиц, ответственных за регистрацию, утвержденного указанным постановлением, слова "домах-интернатах для инвалидов, ветеранов, одиноких и престарелых" заменить словами "организациях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3. </w:t>
      </w:r>
      <w:hyperlink r:id="rId16" w:tooltip="Распоряжение Правительства РФ от 03.07.1996 N 1063-р (ред. от 13.07.2007) &lt;О Социальных нормативах и нормах&gt;------------ Недействующая редакция{КонсультантПлюс}" w:history="1">
        <w:r w:rsidRPr="00A73605">
          <w:rPr>
            <w:rFonts w:ascii="Times New Roman" w:hAnsi="Times New Roman" w:cs="Times New Roman"/>
            <w:color w:val="0000FF"/>
            <w:sz w:val="28"/>
            <w:szCs w:val="28"/>
          </w:rPr>
          <w:t>Раздел</w:t>
        </w:r>
      </w:hyperlink>
      <w:r w:rsidRPr="00A73605">
        <w:rPr>
          <w:rFonts w:ascii="Times New Roman" w:hAnsi="Times New Roman" w:cs="Times New Roman"/>
          <w:sz w:val="28"/>
          <w:szCs w:val="28"/>
        </w:rPr>
        <w:t xml:space="preserve"> "Социальная защита населения" социальных нормативов и норм, одобренных распоряжением Правительства Российской Федерации от 3 июля 1996 г. N 1063-р (Собрание законодательства Российской Федерации, 1996, N </w:t>
      </w:r>
      <w:r w:rsidRPr="00A73605">
        <w:rPr>
          <w:rFonts w:ascii="Times New Roman" w:hAnsi="Times New Roman" w:cs="Times New Roman"/>
          <w:sz w:val="28"/>
          <w:szCs w:val="28"/>
        </w:rPr>
        <w:lastRenderedPageBreak/>
        <w:t>29, ст. 3504), исключить.</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4. В </w:t>
      </w:r>
      <w:hyperlink r:id="rId17" w:tooltip="Постановление Правительства РФ от 08.07.1997 N 828 (ред. от 18.02.2014) &quot;Об утверждении Положения о паспорте гражданина Российской Федерации, образца бланка и описания паспорта гражданина Российской Федерации&quot;------------ Недействующая редакция{КонсультантПлюс" w:history="1">
        <w:r w:rsidRPr="00A73605">
          <w:rPr>
            <w:rFonts w:ascii="Times New Roman" w:hAnsi="Times New Roman" w:cs="Times New Roman"/>
            <w:color w:val="0000FF"/>
            <w:sz w:val="28"/>
            <w:szCs w:val="28"/>
          </w:rPr>
          <w:t>пункте 14</w:t>
        </w:r>
      </w:hyperlink>
      <w:r w:rsidRPr="00A73605">
        <w:rPr>
          <w:rFonts w:ascii="Times New Roman" w:hAnsi="Times New Roman" w:cs="Times New Roman"/>
          <w:sz w:val="28"/>
          <w:szCs w:val="28"/>
        </w:rPr>
        <w:t xml:space="preserve"> Положения о паспорте гражданина Российской Федерации, утвержденного постановлением Правительства Российской Федерации от 8 июля 1997 г.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2002, N 4, ст. 330; 2006, N 52, ст. 5596; 2008, N 14, ст. 1412; 2010, N 33, ст. 4433):</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а</w:t>
      </w:r>
      <w:proofErr w:type="gramEnd"/>
      <w:r w:rsidRPr="00A73605">
        <w:rPr>
          <w:rFonts w:ascii="Times New Roman" w:hAnsi="Times New Roman" w:cs="Times New Roman"/>
          <w:sz w:val="28"/>
          <w:szCs w:val="28"/>
        </w:rPr>
        <w:t xml:space="preserve">) </w:t>
      </w:r>
      <w:hyperlink r:id="rId18" w:tooltip="Постановление Правительства РФ от 08.07.1997 N 828 (ред. от 18.02.2014) &quot;Об утверждении Положения о паспорте гражданина Российской Федерации, образца бланка и описания паспорта гражданина Российской Федерации&quot;------------ Недействующая редакция{КонсультантПлюс" w:history="1">
        <w:r w:rsidRPr="00A73605">
          <w:rPr>
            <w:rFonts w:ascii="Times New Roman" w:hAnsi="Times New Roman" w:cs="Times New Roman"/>
            <w:color w:val="0000FF"/>
            <w:sz w:val="28"/>
            <w:szCs w:val="28"/>
          </w:rPr>
          <w:t>абзац второй</w:t>
        </w:r>
      </w:hyperlink>
      <w:r w:rsidRPr="00A73605">
        <w:rPr>
          <w:rFonts w:ascii="Times New Roman" w:hAnsi="Times New Roman" w:cs="Times New Roman"/>
          <w:sz w:val="28"/>
          <w:szCs w:val="28"/>
        </w:rPr>
        <w:t xml:space="preserve">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"Граждане, находящиеся в организациях социального обслуживания, вправе представлять указанные документы, заявление и личные фотографии должностным лицам этих организаций.";</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б</w:t>
      </w:r>
      <w:proofErr w:type="gramEnd"/>
      <w:r w:rsidRPr="00A73605">
        <w:rPr>
          <w:rFonts w:ascii="Times New Roman" w:hAnsi="Times New Roman" w:cs="Times New Roman"/>
          <w:sz w:val="28"/>
          <w:szCs w:val="28"/>
        </w:rPr>
        <w:t xml:space="preserve">) в </w:t>
      </w:r>
      <w:hyperlink r:id="rId19" w:tooltip="Постановление Правительства РФ от 08.07.1997 N 828 (ред. от 18.02.2014) &quot;Об утверждении Положения о паспорте гражданина Российской Федерации, образца бланка и описания паспорта гражданина Российской Федерации&quot;------------ Недействующая редакция{КонсультантПлюс" w:history="1">
        <w:r w:rsidRPr="00A73605">
          <w:rPr>
            <w:rFonts w:ascii="Times New Roman" w:hAnsi="Times New Roman" w:cs="Times New Roman"/>
            <w:color w:val="0000FF"/>
            <w:sz w:val="28"/>
            <w:szCs w:val="28"/>
          </w:rPr>
          <w:t>абзаце третьем</w:t>
        </w:r>
      </w:hyperlink>
      <w:r w:rsidRPr="00A73605">
        <w:rPr>
          <w:rFonts w:ascii="Times New Roman" w:hAnsi="Times New Roman" w:cs="Times New Roman"/>
          <w:sz w:val="28"/>
          <w:szCs w:val="28"/>
        </w:rPr>
        <w:t xml:space="preserve"> слово "учреждений" заменить словом "организаций".</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5. В </w:t>
      </w:r>
      <w:hyperlink r:id="rId20" w:tooltip="Постановление Правительства РФ от 23.03.2001 N 229 (ред. от 25.03.2013) &quot;О ежемесячной доплате к государственной пенсии (ежемесячному пожизненному содержанию) граждан Российской Федерации из числа бывших сотрудников Международных организаций системы Организаци" w:history="1">
        <w:r w:rsidRPr="00A73605">
          <w:rPr>
            <w:rFonts w:ascii="Times New Roman" w:hAnsi="Times New Roman" w:cs="Times New Roman"/>
            <w:color w:val="0000FF"/>
            <w:sz w:val="28"/>
            <w:szCs w:val="28"/>
          </w:rPr>
          <w:t>пункте 10</w:t>
        </w:r>
      </w:hyperlink>
      <w:r w:rsidRPr="00A73605">
        <w:rPr>
          <w:rFonts w:ascii="Times New Roman" w:hAnsi="Times New Roman" w:cs="Times New Roman"/>
          <w:sz w:val="28"/>
          <w:szCs w:val="28"/>
        </w:rPr>
        <w:t xml:space="preserve"> Положения о назначении и выплате ежемесячной доплаты к государственной пенсии (ежемесячному пожизненному содержанию) гражданам Российской Федерации из числа бывших сотрудников международных организаций системы Организации Объединенных Наций, утвержденного постановлением Правительства Российской Федерации от 23 марта 2001 г. N 229 "О ежемесячной доплате к государственной пенсии (ежемесячному пожизненному содержанию) граждан Российской Федерации из числа бывших сотрудников международных организаций системы Организации Объединенных Наций" (Собрание законодательства Российской Федерации, 2001, N 14, ст. 1364; 2002, N 18, ст. 1772), слова "государственных или муниципальных стационарных учреждениях социального обслуживания" заменить словами "организациях социального обслуживания, предоставляющих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6. Утратил силу. - </w:t>
      </w:r>
      <w:hyperlink r:id="rId21" w:tooltip="Постановление Правительства РФ от 14.05.2015 N 466 &quot;О ежегодных основных удлиненных оплачиваемых отпусках&quot;{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РФ от 14.05.2015 N 466.</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7. В </w:t>
      </w:r>
      <w:hyperlink r:id="rId22" w:tooltip="Постановление Правительства РФ от 30.06.2004 N 324 (ред. от 30.07.2014) &quot;Об утверждении Положения о Федеральной службе по труду и занятости&quot;------------ Недействующая редакция{КонсультантПлюс}" w:history="1">
        <w:r w:rsidRPr="00A73605">
          <w:rPr>
            <w:rFonts w:ascii="Times New Roman" w:hAnsi="Times New Roman" w:cs="Times New Roman"/>
            <w:color w:val="0000FF"/>
            <w:sz w:val="28"/>
            <w:szCs w:val="28"/>
          </w:rPr>
          <w:t>Положении</w:t>
        </w:r>
      </w:hyperlink>
      <w:r w:rsidRPr="00A73605">
        <w:rPr>
          <w:rFonts w:ascii="Times New Roman" w:hAnsi="Times New Roman" w:cs="Times New Roman"/>
          <w:sz w:val="28"/>
          <w:szCs w:val="28"/>
        </w:rPr>
        <w:t xml:space="preserve"> о Федеральной службе по труду и занятости, утвержденном постановлением Правительства Российской Федерации от 30 июня 2004 г. N 324 "Об утверждении Положения о Федеральной службе по труду и занятости" (Собрание законодательства Российской Федерации, 2004, N 28, ст. 2901; 2007, N 37, ст. 4455; 2009, N 1, ст. 146; 2012, N 15, ст. 1790; N 26, ст. 3529):</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а</w:t>
      </w:r>
      <w:proofErr w:type="gramEnd"/>
      <w:r w:rsidRPr="00A73605">
        <w:rPr>
          <w:rFonts w:ascii="Times New Roman" w:hAnsi="Times New Roman" w:cs="Times New Roman"/>
          <w:sz w:val="28"/>
          <w:szCs w:val="28"/>
        </w:rPr>
        <w:t xml:space="preserve">) </w:t>
      </w:r>
      <w:hyperlink r:id="rId23" w:tooltip="Постановление Правительства РФ от 30.06.2004 N 324 (ред. от 30.07.2014) &quot;Об утверждении Положения о Федеральной службе по труду и занятости&quot;------------ Недействующая редакция{КонсультантПлюс}" w:history="1">
        <w:r w:rsidRPr="00A73605">
          <w:rPr>
            <w:rFonts w:ascii="Times New Roman" w:hAnsi="Times New Roman" w:cs="Times New Roman"/>
            <w:color w:val="0000FF"/>
            <w:sz w:val="28"/>
            <w:szCs w:val="28"/>
          </w:rPr>
          <w:t>подпункт 5.1.4</w:t>
        </w:r>
      </w:hyperlink>
      <w:r w:rsidRPr="00A73605">
        <w:rPr>
          <w:rFonts w:ascii="Times New Roman" w:hAnsi="Times New Roman" w:cs="Times New Roman"/>
          <w:sz w:val="28"/>
          <w:szCs w:val="28"/>
        </w:rPr>
        <w:t xml:space="preserve"> признать утратившим силу;</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б</w:t>
      </w:r>
      <w:proofErr w:type="gramEnd"/>
      <w:r w:rsidRPr="00A73605">
        <w:rPr>
          <w:rFonts w:ascii="Times New Roman" w:hAnsi="Times New Roman" w:cs="Times New Roman"/>
          <w:sz w:val="28"/>
          <w:szCs w:val="28"/>
        </w:rPr>
        <w:t xml:space="preserve">) </w:t>
      </w:r>
      <w:hyperlink r:id="rId24" w:tooltip="Постановление Правительства РФ от 30.06.2004 N 324 (ред. от 30.07.2014) &quot;Об утверждении Положения о Федеральной службе по труду и занятости&quot;------------ Недействующая редакция{КонсультантПлюс}" w:history="1">
        <w:r w:rsidRPr="00A73605">
          <w:rPr>
            <w:rFonts w:ascii="Times New Roman" w:hAnsi="Times New Roman" w:cs="Times New Roman"/>
            <w:color w:val="0000FF"/>
            <w:sz w:val="28"/>
            <w:szCs w:val="28"/>
          </w:rPr>
          <w:t>дополнить</w:t>
        </w:r>
      </w:hyperlink>
      <w:r w:rsidRPr="00A73605">
        <w:rPr>
          <w:rFonts w:ascii="Times New Roman" w:hAnsi="Times New Roman" w:cs="Times New Roman"/>
          <w:sz w:val="28"/>
          <w:szCs w:val="28"/>
        </w:rPr>
        <w:t xml:space="preserve"> подпунктом 5.1(3) следующего содержания: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"5.1(3)</w:t>
      </w:r>
      <w:proofErr w:type="gramStart"/>
      <w:r w:rsidRPr="00A73605">
        <w:rPr>
          <w:rFonts w:ascii="Times New Roman" w:hAnsi="Times New Roman" w:cs="Times New Roman"/>
          <w:sz w:val="28"/>
          <w:szCs w:val="28"/>
        </w:rPr>
        <w:t>. осуществляет</w:t>
      </w:r>
      <w:proofErr w:type="gramEnd"/>
      <w:r w:rsidRPr="00A73605">
        <w:rPr>
          <w:rFonts w:ascii="Times New Roman" w:hAnsi="Times New Roman" w:cs="Times New Roman"/>
          <w:sz w:val="28"/>
          <w:szCs w:val="28"/>
        </w:rPr>
        <w:t xml:space="preserve"> федеральный государственный контроль (надзор) в сфере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8. В </w:t>
      </w:r>
      <w:hyperlink r:id="rId25" w:tooltip="Постановление Правительства РФ от 30.04.2005 N 273 (ред. от 15.06.2010) &quot;Об утверждении Правил выплаты дополнительного ежемесячного материального обеспечения некоторым категориям граждан Российской Федерации в связи с 60-летием Победы в Великой Отечественной в" w:history="1">
        <w:r w:rsidRPr="00A73605">
          <w:rPr>
            <w:rFonts w:ascii="Times New Roman" w:hAnsi="Times New Roman" w:cs="Times New Roman"/>
            <w:color w:val="0000FF"/>
            <w:sz w:val="28"/>
            <w:szCs w:val="28"/>
          </w:rPr>
          <w:t>пункте 14</w:t>
        </w:r>
      </w:hyperlink>
      <w:r w:rsidRPr="00A73605">
        <w:rPr>
          <w:rFonts w:ascii="Times New Roman" w:hAnsi="Times New Roman" w:cs="Times New Roman"/>
          <w:sz w:val="28"/>
          <w:szCs w:val="28"/>
        </w:rPr>
        <w:t xml:space="preserve"> Правил выплаты дополнительного ежемесячного материального обеспечения некоторым категориям граждан Российской Федерации в связи с 60-летием Победы в Великой Отечественной войне 1941 - 1945 годов, утвержденных постановлением Правительства Российской Федерации от 30 апреля 2005 г. N 273 "Об утверждении Правил выплаты дополнительного ежемесячного материального обеспечения некоторым категориям граждан Российской Федерации в связи с 60-летием Победы в Великой Отечественной войне 1941 - 1945 годов" (Собрание законодательства </w:t>
      </w:r>
      <w:r w:rsidRPr="00A73605">
        <w:rPr>
          <w:rFonts w:ascii="Times New Roman" w:hAnsi="Times New Roman" w:cs="Times New Roman"/>
          <w:sz w:val="28"/>
          <w:szCs w:val="28"/>
        </w:rPr>
        <w:lastRenderedPageBreak/>
        <w:t>Российской Федерации, 2005, N 19, ст. 1814), слова "государственном или муниципальном стационарном учреждении социального обслуживания" заменить словами "организации социального обслуживания, предоставляющей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9. В </w:t>
      </w:r>
      <w:hyperlink r:id="rId26" w:tooltip="Постановление Правительства РФ от 15.05.2006 N 286 (ред. от 15.10.2014) &quot;Об утверждении Положения об оплате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 w:history="1">
        <w:r w:rsidRPr="00A73605">
          <w:rPr>
            <w:rFonts w:ascii="Times New Roman" w:hAnsi="Times New Roman" w:cs="Times New Roman"/>
            <w:color w:val="0000FF"/>
            <w:sz w:val="28"/>
            <w:szCs w:val="28"/>
          </w:rPr>
          <w:t>пункте 28</w:t>
        </w:r>
      </w:hyperlink>
      <w:r w:rsidRPr="00A73605">
        <w:rPr>
          <w:rFonts w:ascii="Times New Roman" w:hAnsi="Times New Roman" w:cs="Times New Roman"/>
          <w:sz w:val="28"/>
          <w:szCs w:val="28"/>
        </w:rPr>
        <w:t xml:space="preserve"> Положения об оплате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несчастных случаев на производстве и профессиональных заболеваний, утвержденного постановлением Правительства Российской Федерации от 15 мая 2006 г. N 286 "Об утверждении Положения об оплате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несчастных случаев на производстве и профессиональных заболеваний" (Собрание законодательства Российской Федерации, 2006, N 21, ст. 2263), слова "стационарных учреждениях социального обслуживания" заменить словами "организациях социального обслуживания, предоставляющих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10. В </w:t>
      </w:r>
      <w:hyperlink r:id="rId27" w:tooltip="Постановление Правительства РФ от 04.06.2007 N 343 (ред. от 15.10.2014) &quot;Об осуществлении ежемесячных компенсационных выплат неработающим трудоспособным лицам, осуществляющим уход за инвалидом I группы (за исключением инвалидов с детства I группы), а также за " w:history="1">
        <w:r w:rsidRPr="00A73605">
          <w:rPr>
            <w:rFonts w:ascii="Times New Roman" w:hAnsi="Times New Roman" w:cs="Times New Roman"/>
            <w:color w:val="0000FF"/>
            <w:sz w:val="28"/>
            <w:szCs w:val="28"/>
          </w:rPr>
          <w:t>подпункте "з" пункта 9</w:t>
        </w:r>
      </w:hyperlink>
      <w:r w:rsidRPr="00A73605">
        <w:rPr>
          <w:rFonts w:ascii="Times New Roman" w:hAnsi="Times New Roman" w:cs="Times New Roman"/>
          <w:sz w:val="28"/>
          <w:szCs w:val="28"/>
        </w:rPr>
        <w:t xml:space="preserve"> Правил осуществления ежемесячных компенсационных выплат неработающим трудоспособным лицам, осуществляющим уход за инвалидом I группы (за исключением инвалидов с детства I группы), а также за престарелым, нуждающимся по заключению лечебного учреждения в постоянном постороннем уходе либо достигшим возраста 80 лет, утвержденных постановлением Правительства Российской Федерации от 4 июня 2007 г. N 343 "Об осуществлении ежемесячных компенсационных выплат неработающим трудоспособным лицам, осуществляющим уход за инвалидом I группы (за исключением инвалидов с детства I группы), а также за престарелым, нуждающимся по заключению лечебного учреждения в постоянном постороннем уходе либо достигшим возраста 80 лет" (Собрание законодательства Российской Федерации, 2007, N 24, ст. 2913; 2013, N 20, ст. 2492), слова "государственное или муниципальное стационарное учреждение социального обслуживания" заменить словами "организацию социального обслуживания, предоставляющую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11. В </w:t>
      </w:r>
      <w:hyperlink r:id="rId28"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постановлении</w:t>
        </w:r>
      </w:hyperlink>
      <w:r w:rsidRPr="00A73605">
        <w:rPr>
          <w:rFonts w:ascii="Times New Roman" w:hAnsi="Times New Roman" w:cs="Times New Roman"/>
          <w:sz w:val="28"/>
          <w:szCs w:val="28"/>
        </w:rPr>
        <w:t xml:space="preserve"> Правительства Российской Федерации от 17 ноября 2010 г. N 927 "Об отдельных вопросах осуществления опеки и попечительства в отношении совершеннолетних недееспособных или не полностью дееспособных граждан" (Собрание законодательства Российской Федерации, 2010, N 48, ст. 6401):</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а) в </w:t>
      </w:r>
      <w:hyperlink r:id="rId29"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подпункте "в" пункта 7</w:t>
        </w:r>
      </w:hyperlink>
      <w:r w:rsidRPr="00A73605">
        <w:rPr>
          <w:rFonts w:ascii="Times New Roman" w:hAnsi="Times New Roman" w:cs="Times New Roman"/>
          <w:sz w:val="28"/>
          <w:szCs w:val="28"/>
        </w:rPr>
        <w:t xml:space="preserve"> Правил осуществления отдельных полномочий органов опеки и попечительства в отношении совершеннолетних недееспособных или не полностью дееспособных граждан образовательными организациями, медицинскими организациями, организациями, оказывающими социальные услуги, или иными организациями, утвержденных указанным постановлением, слова "социального обслуживания учреждениями социального обслуживания независимо от форм собственности" заменить </w:t>
      </w:r>
      <w:r w:rsidRPr="00A73605">
        <w:rPr>
          <w:rFonts w:ascii="Times New Roman" w:hAnsi="Times New Roman" w:cs="Times New Roman"/>
          <w:sz w:val="28"/>
          <w:szCs w:val="28"/>
        </w:rPr>
        <w:lastRenderedPageBreak/>
        <w:t>словами "социальных услуг организациями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б) в </w:t>
      </w:r>
      <w:hyperlink r:id="rId30"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подпункте "в" пункта 14</w:t>
        </w:r>
      </w:hyperlink>
      <w:r w:rsidRPr="00A73605">
        <w:rPr>
          <w:rFonts w:ascii="Times New Roman" w:hAnsi="Times New Roman" w:cs="Times New Roman"/>
          <w:sz w:val="28"/>
          <w:szCs w:val="28"/>
        </w:rPr>
        <w:t xml:space="preserve"> Правил осуществления органами опеки и попечительства проверки условий жизни совершеннолетних недееспособных граждан, соблюдения опекунами прав и законных интересов совершеннолетних недееспособных граждан, обеспечения сохранности их имущества, а также выполнения опекунами или попечителями требований к осуществлению своих прав и исполнению своих обязанностей в отношении совершеннолетних недееспособных или не полностью дееспособных граждан, утвержденных указанным постановлением, слова "стационарное учреждение социального обслуживания (дом-интернат для престарелых и инвалидов или психоневрологический интернат)" заменить словами "организацию социального обслуживания, предоставляющую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в </w:t>
      </w:r>
      <w:hyperlink r:id="rId31"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Правилах</w:t>
        </w:r>
      </w:hyperlink>
      <w:r w:rsidRPr="00A73605">
        <w:rPr>
          <w:rFonts w:ascii="Times New Roman" w:hAnsi="Times New Roman" w:cs="Times New Roman"/>
          <w:sz w:val="28"/>
          <w:szCs w:val="28"/>
        </w:rPr>
        <w:t xml:space="preserve"> ведения личных дел совершеннолетних недееспособных или не полностью дееспособных граждан, утвержденных указанным постановлением:</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в</w:t>
      </w:r>
      <w:proofErr w:type="gramEnd"/>
      <w:r w:rsidRPr="00A73605">
        <w:rPr>
          <w:rFonts w:ascii="Times New Roman" w:hAnsi="Times New Roman" w:cs="Times New Roman"/>
          <w:sz w:val="28"/>
          <w:szCs w:val="28"/>
        </w:rPr>
        <w:t xml:space="preserve"> </w:t>
      </w:r>
      <w:hyperlink r:id="rId32"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пункте 2</w:t>
        </w:r>
      </w:hyperlink>
      <w:r w:rsidRPr="00A73605">
        <w:rPr>
          <w:rFonts w:ascii="Times New Roman" w:hAnsi="Times New Roman" w:cs="Times New Roman"/>
          <w:sz w:val="28"/>
          <w:szCs w:val="28"/>
        </w:rPr>
        <w:t>:</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33"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подпункте "в"</w:t>
        </w:r>
      </w:hyperlink>
      <w:r w:rsidRPr="00A73605">
        <w:rPr>
          <w:rFonts w:ascii="Times New Roman" w:hAnsi="Times New Roman" w:cs="Times New Roman"/>
          <w:sz w:val="28"/>
          <w:szCs w:val="28"/>
        </w:rPr>
        <w:t xml:space="preserve"> слова "стационарное учреждение социального обслуживания (дом-интернат для престарелых и инвалидов или психоневрологический интернат)" заменить словами "организацию социального обслуживания, предоставляющую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34"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подпункте "д"</w:t>
        </w:r>
      </w:hyperlink>
      <w:r w:rsidRPr="00A73605">
        <w:rPr>
          <w:rFonts w:ascii="Times New Roman" w:hAnsi="Times New Roman" w:cs="Times New Roman"/>
          <w:sz w:val="28"/>
          <w:szCs w:val="28"/>
        </w:rPr>
        <w:t xml:space="preserve"> слова "рекомендуемом типе стационарного учреждения социального обслуживания" заменить словами "отсутствии медицинских противопоказаний к получению социальных услуг в организации социального обслуживания, предоставляющей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35"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пунктах 12</w:t>
        </w:r>
      </w:hyperlink>
      <w:r w:rsidRPr="00A73605">
        <w:rPr>
          <w:rFonts w:ascii="Times New Roman" w:hAnsi="Times New Roman" w:cs="Times New Roman"/>
          <w:sz w:val="28"/>
          <w:szCs w:val="28"/>
        </w:rPr>
        <w:t xml:space="preserve"> - </w:t>
      </w:r>
      <w:hyperlink r:id="rId36"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17</w:t>
        </w:r>
      </w:hyperlink>
      <w:r w:rsidRPr="00A73605">
        <w:rPr>
          <w:rFonts w:ascii="Times New Roman" w:hAnsi="Times New Roman" w:cs="Times New Roman"/>
          <w:sz w:val="28"/>
          <w:szCs w:val="28"/>
        </w:rPr>
        <w:t xml:space="preserve"> слова "стационарное учреждение социального обслуживания" в соответствующих числе и падеже заменить словами "организация социального обслуживания, предоставляющая социальные услуги в стационарной форме," в соответствующих числе и падеже;</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в</w:t>
      </w:r>
      <w:proofErr w:type="gramEnd"/>
      <w:r w:rsidRPr="00A73605">
        <w:rPr>
          <w:rFonts w:ascii="Times New Roman" w:hAnsi="Times New Roman" w:cs="Times New Roman"/>
          <w:sz w:val="28"/>
          <w:szCs w:val="28"/>
        </w:rPr>
        <w:t xml:space="preserve"> </w:t>
      </w:r>
      <w:hyperlink r:id="rId37"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пункте 18</w:t>
        </w:r>
      </w:hyperlink>
      <w:r w:rsidRPr="00A73605">
        <w:rPr>
          <w:rFonts w:ascii="Times New Roman" w:hAnsi="Times New Roman" w:cs="Times New Roman"/>
          <w:sz w:val="28"/>
          <w:szCs w:val="28"/>
        </w:rPr>
        <w:t>:</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38"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r w:rsidRPr="00A73605">
          <w:rPr>
            <w:rFonts w:ascii="Times New Roman" w:hAnsi="Times New Roman" w:cs="Times New Roman"/>
            <w:color w:val="0000FF"/>
            <w:sz w:val="28"/>
            <w:szCs w:val="28"/>
          </w:rPr>
          <w:t>абзаце первом</w:t>
        </w:r>
      </w:hyperlink>
      <w:r w:rsidRPr="00A73605">
        <w:rPr>
          <w:rFonts w:ascii="Times New Roman" w:hAnsi="Times New Roman" w:cs="Times New Roman"/>
          <w:sz w:val="28"/>
          <w:szCs w:val="28"/>
        </w:rPr>
        <w:t xml:space="preserve"> слова "стационарном учреждении социального обслуживания" заменить словами "организации социального обслуживания, предоставляющей социальные услуги в стационарной форме,";</w:t>
      </w:r>
    </w:p>
    <w:p w:rsidR="0023423F" w:rsidRPr="00A73605" w:rsidRDefault="00A73605" w:rsidP="0023423F">
      <w:pPr>
        <w:pStyle w:val="ConsPlusNormal"/>
        <w:ind w:firstLine="540"/>
        <w:jc w:val="both"/>
        <w:rPr>
          <w:rFonts w:ascii="Times New Roman" w:hAnsi="Times New Roman" w:cs="Times New Roman"/>
          <w:sz w:val="28"/>
          <w:szCs w:val="28"/>
        </w:rPr>
      </w:pPr>
      <w:hyperlink r:id="rId39"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proofErr w:type="gramStart"/>
        <w:r w:rsidR="0023423F" w:rsidRPr="00A73605">
          <w:rPr>
            <w:rFonts w:ascii="Times New Roman" w:hAnsi="Times New Roman" w:cs="Times New Roman"/>
            <w:color w:val="0000FF"/>
            <w:sz w:val="28"/>
            <w:szCs w:val="28"/>
          </w:rPr>
          <w:t>подпункт</w:t>
        </w:r>
        <w:proofErr w:type="gramEnd"/>
        <w:r w:rsidR="0023423F" w:rsidRPr="00A73605">
          <w:rPr>
            <w:rFonts w:ascii="Times New Roman" w:hAnsi="Times New Roman" w:cs="Times New Roman"/>
            <w:color w:val="0000FF"/>
            <w:sz w:val="28"/>
            <w:szCs w:val="28"/>
          </w:rPr>
          <w:t xml:space="preserve"> "е"</w:t>
        </w:r>
      </w:hyperlink>
      <w:r w:rsidR="0023423F" w:rsidRPr="00A73605">
        <w:rPr>
          <w:rFonts w:ascii="Times New Roman" w:hAnsi="Times New Roman" w:cs="Times New Roman"/>
          <w:sz w:val="28"/>
          <w:szCs w:val="28"/>
        </w:rPr>
        <w:t xml:space="preserve">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"е) справка о пребывании совершеннолетнего подопечного в организации социального обслуживания, предоставляющей социальные услуги в стационарной форме (в случае завершения пребывания совершеннолетнего подопечного в организации социального обслуживания, предоставляющей социальные услуги в стационарной форме);";</w:t>
      </w:r>
    </w:p>
    <w:p w:rsidR="0023423F" w:rsidRPr="00A73605" w:rsidRDefault="00A73605" w:rsidP="0023423F">
      <w:pPr>
        <w:pStyle w:val="ConsPlusNormal"/>
        <w:ind w:firstLine="540"/>
        <w:jc w:val="both"/>
        <w:rPr>
          <w:rFonts w:ascii="Times New Roman" w:hAnsi="Times New Roman" w:cs="Times New Roman"/>
          <w:sz w:val="28"/>
          <w:szCs w:val="28"/>
        </w:rPr>
      </w:pPr>
      <w:hyperlink r:id="rId40" w:tooltip="Постановление Правительства РФ от 17.11.2010 N 927 (ред. от 15.10.2014) &quot;Об отдельных вопросах осуществления опеки и попечительства в отношении совершеннолетних недееспособных или не полностью дееспособных граждан&quot; (вместе с &quot;Правилами подбора, учета и подгото" w:history="1">
        <w:proofErr w:type="gramStart"/>
        <w:r w:rsidR="0023423F" w:rsidRPr="00A73605">
          <w:rPr>
            <w:rFonts w:ascii="Times New Roman" w:hAnsi="Times New Roman" w:cs="Times New Roman"/>
            <w:color w:val="0000FF"/>
            <w:sz w:val="28"/>
            <w:szCs w:val="28"/>
          </w:rPr>
          <w:t>пункт</w:t>
        </w:r>
        <w:proofErr w:type="gramEnd"/>
        <w:r w:rsidR="0023423F" w:rsidRPr="00A73605">
          <w:rPr>
            <w:rFonts w:ascii="Times New Roman" w:hAnsi="Times New Roman" w:cs="Times New Roman"/>
            <w:color w:val="0000FF"/>
            <w:sz w:val="28"/>
            <w:szCs w:val="28"/>
          </w:rPr>
          <w:t xml:space="preserve"> 19</w:t>
        </w:r>
      </w:hyperlink>
      <w:r w:rsidR="0023423F" w:rsidRPr="00A73605">
        <w:rPr>
          <w:rFonts w:ascii="Times New Roman" w:hAnsi="Times New Roman" w:cs="Times New Roman"/>
          <w:sz w:val="28"/>
          <w:szCs w:val="28"/>
        </w:rPr>
        <w:t xml:space="preserve">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"19. При переводе совершеннолетнего подопечного, признанного дееспособным, если отпали основания, в силу которых гражданин был признан недееспособным, из стационарной организации социального обслуживания, предназначенной для лиц, страдающих психическими </w:t>
      </w:r>
      <w:r w:rsidRPr="00A73605">
        <w:rPr>
          <w:rFonts w:ascii="Times New Roman" w:hAnsi="Times New Roman" w:cs="Times New Roman"/>
          <w:sz w:val="28"/>
          <w:szCs w:val="28"/>
        </w:rPr>
        <w:lastRenderedPageBreak/>
        <w:t>расстройствами, или медицинской организации, оказывающей психиатрическую помощь в стационарных условиях, в стационарную организацию социального обслуживания, предназначенную для лиц, не страдающих психическими расстройствами, его личное дело передается руководителю этой стационарной организации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К личному делу дополнительно приобщаются документ, указанный в подпункте "к" пункта 18 настоящих Правил, а также заключение врачебной комиссии с участием врача-психиатра об отсутствии медицинских показаний к проживанию в стационарной организации социального обслуживания, предназначенной для лиц, страдающих психическими расстройствами.".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12. </w:t>
      </w:r>
      <w:hyperlink r:id="rId41" w:tooltip="Распоряжение Правительства РФ от 25.04.2011 N 729-р &lt;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 w:history="1">
        <w:r w:rsidRPr="00A73605">
          <w:rPr>
            <w:rFonts w:ascii="Times New Roman" w:hAnsi="Times New Roman" w:cs="Times New Roman"/>
            <w:color w:val="0000FF"/>
            <w:sz w:val="28"/>
            <w:szCs w:val="28"/>
          </w:rPr>
          <w:t>Пункты 44</w:t>
        </w:r>
      </w:hyperlink>
      <w:r w:rsidRPr="00A73605">
        <w:rPr>
          <w:rFonts w:ascii="Times New Roman" w:hAnsi="Times New Roman" w:cs="Times New Roman"/>
          <w:sz w:val="28"/>
          <w:szCs w:val="28"/>
        </w:rPr>
        <w:t xml:space="preserve"> и </w:t>
      </w:r>
      <w:hyperlink r:id="rId42" w:tooltip="Распоряжение Правительства РФ от 25.04.2011 N 729-р &lt;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 w:history="1">
        <w:r w:rsidRPr="00A73605">
          <w:rPr>
            <w:rFonts w:ascii="Times New Roman" w:hAnsi="Times New Roman" w:cs="Times New Roman"/>
            <w:color w:val="0000FF"/>
            <w:sz w:val="28"/>
            <w:szCs w:val="28"/>
          </w:rPr>
          <w:t>45</w:t>
        </w:r>
      </w:hyperlink>
      <w:r w:rsidRPr="00A73605">
        <w:rPr>
          <w:rFonts w:ascii="Times New Roman" w:hAnsi="Times New Roman" w:cs="Times New Roman"/>
          <w:sz w:val="28"/>
          <w:szCs w:val="28"/>
        </w:rPr>
        <w:t xml:space="preserve">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утвержденного распоряжением Правительства Российской Федерации от 25 апреля 2011 г. N 729-р (Собрание законодательства Российской Федерации, 2011, N 18, ст. 2679),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"44. Предоставление информации о порядке предоставления социальных услуг в сфере социального обслуживания граждан поставщиками социальных услуг.</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45. Прием заявлений о предоставлении социальных услуг в организациях социального обслуживания субъекта Российской Федерации.".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13. В </w:t>
      </w:r>
      <w:hyperlink r:id="rId43" w:tooltip="Постановление Правительства РФ от 25.04.2012 N 390 (ред. от 17.02.2014) &quot;О противопожарном режиме&quot; (вместе с &quot;Правилами противопожарного режима в Российской Федерации&quot;)------------ Недействующая редакция{КонсультантПлюс}" w:history="1">
        <w:r w:rsidRPr="00A73605">
          <w:rPr>
            <w:rFonts w:ascii="Times New Roman" w:hAnsi="Times New Roman" w:cs="Times New Roman"/>
            <w:color w:val="0000FF"/>
            <w:sz w:val="28"/>
            <w:szCs w:val="28"/>
          </w:rPr>
          <w:t>пункте 8</w:t>
        </w:r>
      </w:hyperlink>
      <w:r w:rsidRPr="00A73605">
        <w:rPr>
          <w:rFonts w:ascii="Times New Roman" w:hAnsi="Times New Roman" w:cs="Times New Roman"/>
          <w:sz w:val="28"/>
          <w:szCs w:val="28"/>
        </w:rPr>
        <w:t xml:space="preserve"> Правил противопожарного режима в Российской Федерации, утвержденных постановлением Правительства Российской Федерации от 25 апреля 2012 г. N 390 "О противопожарном режиме" (Собрание законодательства Российской Федерации, 2012, N 19, ст. 2415), слова "домах для престарелых и инвалидов" заменить словами "организациях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14. В </w:t>
      </w:r>
      <w:hyperlink r:id="rId44" w:tooltip="Постановление Правительства РФ от 12.05.2012 N 471 &quot;Об утверждении Правил осуществления единовременной выплаты некоторым категориям граждан Российской Федерации в связи с 67-летием Победы в Великой Отечественной войне 1941 - 1945 годов&quot;------------ Недействующ" w:history="1">
        <w:r w:rsidRPr="00A73605">
          <w:rPr>
            <w:rFonts w:ascii="Times New Roman" w:hAnsi="Times New Roman" w:cs="Times New Roman"/>
            <w:color w:val="0000FF"/>
            <w:sz w:val="28"/>
            <w:szCs w:val="28"/>
          </w:rPr>
          <w:t>пункте 7</w:t>
        </w:r>
      </w:hyperlink>
      <w:r w:rsidRPr="00A73605">
        <w:rPr>
          <w:rFonts w:ascii="Times New Roman" w:hAnsi="Times New Roman" w:cs="Times New Roman"/>
          <w:sz w:val="28"/>
          <w:szCs w:val="28"/>
        </w:rPr>
        <w:t xml:space="preserve"> Правил осуществления единовременной выплаты некоторым категориям граждан Российской Федерации в связи с 67-летием Победы в Великой Отечественной войне 1941 - 1945 годов, утвержденных постановлением Правительства Российской Федерации от 12 мая 2012 г. N 471 "Об утверждении Правил осуществления единовременной выплаты некоторым категориям граждан Российской Федерации в связи с 67-летием Победы в Великой Отечественной войне 1941 - 1945 годов" (Собрание законодательства Российской Федерации, 2012, N 20, ст. 2567), слова "государственном или муниципальном стационарном учреждении социального обслуживания" заменить словами "организации социального обслуживания, предоставляющей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15. </w:t>
      </w:r>
      <w:hyperlink r:id="rId45" w:tooltip="Постановление Правительства РФ от 19.06.2012 N 608 (ред. от 06.09.2014) &quot;Об утверждении Положения о Министерстве здравоохранения Российской Федерации&quot;------------ Недействующая редакция{КонсультантПлюс}" w:history="1">
        <w:r w:rsidRPr="00A73605">
          <w:rPr>
            <w:rFonts w:ascii="Times New Roman" w:hAnsi="Times New Roman" w:cs="Times New Roman"/>
            <w:color w:val="0000FF"/>
            <w:sz w:val="28"/>
            <w:szCs w:val="28"/>
          </w:rPr>
          <w:t>Положение</w:t>
        </w:r>
      </w:hyperlink>
      <w:r w:rsidRPr="00A73605">
        <w:rPr>
          <w:rFonts w:ascii="Times New Roman" w:hAnsi="Times New Roman" w:cs="Times New Roman"/>
          <w:sz w:val="28"/>
          <w:szCs w:val="28"/>
        </w:rPr>
        <w:t xml:space="preserve"> о Министерстве здравоохранения Российской Федерации, утвержденное постановлением Правительства Российской Федерации от 19 июня 2012 г. N 608 "Об утверждении Положения о Министерстве здравоохранения Российской Федерации" (Собрание законодательства Российской Федерации, 2012, N 26, ст. 3526; 2013, N 16, ст. 1970; N 20, ст. </w:t>
      </w:r>
      <w:r w:rsidRPr="00A73605">
        <w:rPr>
          <w:rFonts w:ascii="Times New Roman" w:hAnsi="Times New Roman" w:cs="Times New Roman"/>
          <w:sz w:val="28"/>
          <w:szCs w:val="28"/>
        </w:rPr>
        <w:lastRenderedPageBreak/>
        <w:t>2477; N 45, ст. 5822; 2014, N 12, ст. 1296), дополнить подпунктом 5.2.207(6) следующего содержания: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"5.2.207(6)</w:t>
      </w:r>
      <w:proofErr w:type="gramStart"/>
      <w:r w:rsidRPr="00A73605">
        <w:rPr>
          <w:rFonts w:ascii="Times New Roman" w:hAnsi="Times New Roman" w:cs="Times New Roman"/>
          <w:sz w:val="28"/>
          <w:szCs w:val="28"/>
        </w:rPr>
        <w:t>. перечень</w:t>
      </w:r>
      <w:proofErr w:type="gramEnd"/>
      <w:r w:rsidRPr="00A73605">
        <w:rPr>
          <w:rFonts w:ascii="Times New Roman" w:hAnsi="Times New Roman" w:cs="Times New Roman"/>
          <w:sz w:val="28"/>
          <w:szCs w:val="28"/>
        </w:rPr>
        <w:t xml:space="preserve"> медицинских противопоказаний, в связи с наличием которых гражданину или получателю социальных услуг может быть отказано, в том числе временно, в предоставлении социальных услуг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16. В </w:t>
      </w:r>
      <w:hyperlink r:id="rId46"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Положении</w:t>
        </w:r>
      </w:hyperlink>
      <w:r w:rsidRPr="00A73605">
        <w:rPr>
          <w:rFonts w:ascii="Times New Roman" w:hAnsi="Times New Roman" w:cs="Times New Roman"/>
          <w:sz w:val="28"/>
          <w:szCs w:val="28"/>
        </w:rPr>
        <w:t xml:space="preserve"> о Министерстве труда и социальной защиты Российской Федерации, утвержденном постановлением Правительства Российской Федерации от 19 июня 2012 г. N 610 "Об утверждении Положения о Министерстве труда и социальной защиты Российской Федерации" (Собрание законодательства Российской Федерации, 2012, N 26, ст. 3528; 2013, N 22, ст. 2809; N 36, ст. 4578; N 37, ст. 4703; N 45, ст. 5822; N 46, ст. 5952):</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а) </w:t>
      </w:r>
      <w:hyperlink r:id="rId47"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подпункты 5.2.96</w:t>
        </w:r>
      </w:hyperlink>
      <w:r w:rsidRPr="00A73605">
        <w:rPr>
          <w:rFonts w:ascii="Times New Roman" w:hAnsi="Times New Roman" w:cs="Times New Roman"/>
          <w:sz w:val="28"/>
          <w:szCs w:val="28"/>
        </w:rPr>
        <w:t xml:space="preserve"> и </w:t>
      </w:r>
      <w:hyperlink r:id="rId48"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5.2.97</w:t>
        </w:r>
      </w:hyperlink>
      <w:r w:rsidRPr="00A73605">
        <w:rPr>
          <w:rFonts w:ascii="Times New Roman" w:hAnsi="Times New Roman" w:cs="Times New Roman"/>
          <w:sz w:val="28"/>
          <w:szCs w:val="28"/>
        </w:rPr>
        <w:t xml:space="preserve"> изложить в следующей редакции: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"5.2.96</w:t>
      </w:r>
      <w:proofErr w:type="gramStart"/>
      <w:r w:rsidRPr="00A73605">
        <w:rPr>
          <w:rFonts w:ascii="Times New Roman" w:hAnsi="Times New Roman" w:cs="Times New Roman"/>
          <w:sz w:val="28"/>
          <w:szCs w:val="28"/>
        </w:rPr>
        <w:t>. форма</w:t>
      </w:r>
      <w:proofErr w:type="gramEnd"/>
      <w:r w:rsidRPr="00A73605">
        <w:rPr>
          <w:rFonts w:ascii="Times New Roman" w:hAnsi="Times New Roman" w:cs="Times New Roman"/>
          <w:sz w:val="28"/>
          <w:szCs w:val="28"/>
        </w:rPr>
        <w:t xml:space="preserve"> заявления о предоставлении социальных услуг, примерная форма договора о предоставлении социальных услуг, а также форма индивидуальной программы предоставления социальных услуг;</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w:t>
      </w:r>
      <w:proofErr w:type="gramStart"/>
      <w:r w:rsidRPr="00A73605">
        <w:rPr>
          <w:rFonts w:ascii="Times New Roman" w:hAnsi="Times New Roman" w:cs="Times New Roman"/>
          <w:sz w:val="28"/>
          <w:szCs w:val="28"/>
        </w:rPr>
        <w:t>. примерная</w:t>
      </w:r>
      <w:proofErr w:type="gramEnd"/>
      <w:r w:rsidRPr="00A73605">
        <w:rPr>
          <w:rFonts w:ascii="Times New Roman" w:hAnsi="Times New Roman" w:cs="Times New Roman"/>
          <w:sz w:val="28"/>
          <w:szCs w:val="28"/>
        </w:rPr>
        <w:t xml:space="preserve"> номенклатура организаций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б</w:t>
      </w:r>
      <w:proofErr w:type="gramEnd"/>
      <w:r w:rsidRPr="00A73605">
        <w:rPr>
          <w:rFonts w:ascii="Times New Roman" w:hAnsi="Times New Roman" w:cs="Times New Roman"/>
          <w:sz w:val="28"/>
          <w:szCs w:val="28"/>
        </w:rPr>
        <w:t xml:space="preserve">) </w:t>
      </w:r>
      <w:hyperlink r:id="rId49"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дополнить</w:t>
        </w:r>
      </w:hyperlink>
      <w:r w:rsidRPr="00A73605">
        <w:rPr>
          <w:rFonts w:ascii="Times New Roman" w:hAnsi="Times New Roman" w:cs="Times New Roman"/>
          <w:sz w:val="28"/>
          <w:szCs w:val="28"/>
        </w:rPr>
        <w:t xml:space="preserve"> подпунктами 5.2.97(1) - 5.2.97(17) следующего содержания: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w:t>
      </w:r>
      <w:proofErr w:type="gramStart"/>
      <w:r w:rsidRPr="00A73605">
        <w:rPr>
          <w:rFonts w:ascii="Times New Roman" w:hAnsi="Times New Roman" w:cs="Times New Roman"/>
          <w:sz w:val="28"/>
          <w:szCs w:val="28"/>
        </w:rPr>
        <w:t>. методические</w:t>
      </w:r>
      <w:proofErr w:type="gramEnd"/>
      <w:r w:rsidRPr="00A73605">
        <w:rPr>
          <w:rFonts w:ascii="Times New Roman" w:hAnsi="Times New Roman" w:cs="Times New Roman"/>
          <w:sz w:val="28"/>
          <w:szCs w:val="28"/>
        </w:rPr>
        <w:t xml:space="preserve"> рекомендации по расчету потребностей субъектов Российской Федерации в развитии сети организаций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5.2.97(2)</w:t>
      </w:r>
      <w:proofErr w:type="gramStart"/>
      <w:r w:rsidRPr="00A73605">
        <w:rPr>
          <w:rFonts w:ascii="Times New Roman" w:hAnsi="Times New Roman" w:cs="Times New Roman"/>
          <w:sz w:val="28"/>
          <w:szCs w:val="28"/>
        </w:rPr>
        <w:t>. правила</w:t>
      </w:r>
      <w:proofErr w:type="gramEnd"/>
      <w:r w:rsidRPr="00A73605">
        <w:rPr>
          <w:rFonts w:ascii="Times New Roman" w:hAnsi="Times New Roman" w:cs="Times New Roman"/>
          <w:sz w:val="28"/>
          <w:szCs w:val="28"/>
        </w:rPr>
        <w:t xml:space="preserve"> организации деятельности организаций социального обслуживания, их структурных подразделений, которые включают в себя рекомендуемые нормативы штатной численности, перечень необходимого оборудования для оснащения организаций социального обслуживания, их структурных подразделений;</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5.2.97(3)</w:t>
      </w:r>
      <w:proofErr w:type="gramStart"/>
      <w:r w:rsidRPr="00A73605">
        <w:rPr>
          <w:rFonts w:ascii="Times New Roman" w:hAnsi="Times New Roman" w:cs="Times New Roman"/>
          <w:sz w:val="28"/>
          <w:szCs w:val="28"/>
        </w:rPr>
        <w:t>. рекомендуемые</w:t>
      </w:r>
      <w:proofErr w:type="gramEnd"/>
      <w:r w:rsidRPr="00A73605">
        <w:rPr>
          <w:rFonts w:ascii="Times New Roman" w:hAnsi="Times New Roman" w:cs="Times New Roman"/>
          <w:sz w:val="28"/>
          <w:szCs w:val="28"/>
        </w:rPr>
        <w:t xml:space="preserve"> нормы питания получателей социальных услуг по формам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5.2.97(4)</w:t>
      </w:r>
      <w:proofErr w:type="gramStart"/>
      <w:r w:rsidRPr="00A73605">
        <w:rPr>
          <w:rFonts w:ascii="Times New Roman" w:hAnsi="Times New Roman" w:cs="Times New Roman"/>
          <w:sz w:val="28"/>
          <w:szCs w:val="28"/>
        </w:rPr>
        <w:t>. рекомендуемые</w:t>
      </w:r>
      <w:proofErr w:type="gramEnd"/>
      <w:r w:rsidRPr="00A73605">
        <w:rPr>
          <w:rFonts w:ascii="Times New Roman" w:hAnsi="Times New Roman" w:cs="Times New Roman"/>
          <w:sz w:val="28"/>
          <w:szCs w:val="28"/>
        </w:rPr>
        <w:t xml:space="preserve"> нормативы обеспечения мягким инвентарем получателей социальных услуг по формам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5.2.97(5)</w:t>
      </w:r>
      <w:proofErr w:type="gramStart"/>
      <w:r w:rsidRPr="00A73605">
        <w:rPr>
          <w:rFonts w:ascii="Times New Roman" w:hAnsi="Times New Roman" w:cs="Times New Roman"/>
          <w:sz w:val="28"/>
          <w:szCs w:val="28"/>
        </w:rPr>
        <w:t>. примерный</w:t>
      </w:r>
      <w:proofErr w:type="gramEnd"/>
      <w:r w:rsidRPr="00A73605">
        <w:rPr>
          <w:rFonts w:ascii="Times New Roman" w:hAnsi="Times New Roman" w:cs="Times New Roman"/>
          <w:sz w:val="28"/>
          <w:szCs w:val="28"/>
        </w:rPr>
        <w:t xml:space="preserve"> порядок предоставления социальных услуг в стационарной форме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5.2.97(6)</w:t>
      </w:r>
      <w:proofErr w:type="gramStart"/>
      <w:r w:rsidRPr="00A73605">
        <w:rPr>
          <w:rFonts w:ascii="Times New Roman" w:hAnsi="Times New Roman" w:cs="Times New Roman"/>
          <w:sz w:val="28"/>
          <w:szCs w:val="28"/>
        </w:rPr>
        <w:t>. примерный</w:t>
      </w:r>
      <w:proofErr w:type="gramEnd"/>
      <w:r w:rsidRPr="00A73605">
        <w:rPr>
          <w:rFonts w:ascii="Times New Roman" w:hAnsi="Times New Roman" w:cs="Times New Roman"/>
          <w:sz w:val="28"/>
          <w:szCs w:val="28"/>
        </w:rPr>
        <w:t xml:space="preserve"> порядок предоставления социальных услуг в полустационарной форме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5.2.97(7)</w:t>
      </w:r>
      <w:proofErr w:type="gramStart"/>
      <w:r w:rsidRPr="00A73605">
        <w:rPr>
          <w:rFonts w:ascii="Times New Roman" w:hAnsi="Times New Roman" w:cs="Times New Roman"/>
          <w:sz w:val="28"/>
          <w:szCs w:val="28"/>
        </w:rPr>
        <w:t>. примерный</w:t>
      </w:r>
      <w:proofErr w:type="gramEnd"/>
      <w:r w:rsidRPr="00A73605">
        <w:rPr>
          <w:rFonts w:ascii="Times New Roman" w:hAnsi="Times New Roman" w:cs="Times New Roman"/>
          <w:sz w:val="28"/>
          <w:szCs w:val="28"/>
        </w:rPr>
        <w:t xml:space="preserve"> порядок предоставления социальных услуг в форме социального обслуживания на дому;</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5.2.97(8)</w:t>
      </w:r>
      <w:proofErr w:type="gramStart"/>
      <w:r w:rsidRPr="00A73605">
        <w:rPr>
          <w:rFonts w:ascii="Times New Roman" w:hAnsi="Times New Roman" w:cs="Times New Roman"/>
          <w:sz w:val="28"/>
          <w:szCs w:val="28"/>
        </w:rPr>
        <w:t>. порядок</w:t>
      </w:r>
      <w:proofErr w:type="gramEnd"/>
      <w:r w:rsidRPr="00A73605">
        <w:rPr>
          <w:rFonts w:ascii="Times New Roman" w:hAnsi="Times New Roman" w:cs="Times New Roman"/>
          <w:sz w:val="28"/>
          <w:szCs w:val="28"/>
        </w:rPr>
        <w:t xml:space="preserve"> осуществления мониторинга социального обслуживания в субъектах Российской Федерации, а также формы документов, необходимых для осуществления такого мониторинга;</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5.2.97(9)</w:t>
      </w:r>
      <w:proofErr w:type="gramStart"/>
      <w:r w:rsidRPr="00A73605">
        <w:rPr>
          <w:rFonts w:ascii="Times New Roman" w:hAnsi="Times New Roman" w:cs="Times New Roman"/>
          <w:sz w:val="28"/>
          <w:szCs w:val="28"/>
        </w:rPr>
        <w:t>. рекомендации</w:t>
      </w:r>
      <w:proofErr w:type="gramEnd"/>
      <w:r w:rsidRPr="00A73605">
        <w:rPr>
          <w:rFonts w:ascii="Times New Roman" w:hAnsi="Times New Roman" w:cs="Times New Roman"/>
          <w:sz w:val="28"/>
          <w:szCs w:val="28"/>
        </w:rPr>
        <w:t xml:space="preserve"> по формированию и ведению реестра поставщиков социальных услуг;</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5.2.97(10)</w:t>
      </w:r>
      <w:proofErr w:type="gramStart"/>
      <w:r w:rsidRPr="00A73605">
        <w:rPr>
          <w:rFonts w:ascii="Times New Roman" w:hAnsi="Times New Roman" w:cs="Times New Roman"/>
          <w:sz w:val="28"/>
          <w:szCs w:val="28"/>
        </w:rPr>
        <w:t>. рекомендации</w:t>
      </w:r>
      <w:proofErr w:type="gramEnd"/>
      <w:r w:rsidRPr="00A73605">
        <w:rPr>
          <w:rFonts w:ascii="Times New Roman" w:hAnsi="Times New Roman" w:cs="Times New Roman"/>
          <w:sz w:val="28"/>
          <w:szCs w:val="28"/>
        </w:rPr>
        <w:t xml:space="preserve"> по формированию и ведению регистра получателей социальных услуг;</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5.2.97(11)</w:t>
      </w:r>
      <w:proofErr w:type="gramStart"/>
      <w:r w:rsidRPr="00A73605">
        <w:rPr>
          <w:rFonts w:ascii="Times New Roman" w:hAnsi="Times New Roman" w:cs="Times New Roman"/>
          <w:sz w:val="28"/>
          <w:szCs w:val="28"/>
        </w:rPr>
        <w:t>. рекомендации</w:t>
      </w:r>
      <w:proofErr w:type="gramEnd"/>
      <w:r w:rsidRPr="00A73605">
        <w:rPr>
          <w:rFonts w:ascii="Times New Roman" w:hAnsi="Times New Roman" w:cs="Times New Roman"/>
          <w:sz w:val="28"/>
          <w:szCs w:val="28"/>
        </w:rPr>
        <w:t xml:space="preserve"> по организации межведомственного </w:t>
      </w:r>
      <w:r w:rsidRPr="00A73605">
        <w:rPr>
          <w:rFonts w:ascii="Times New Roman" w:hAnsi="Times New Roman" w:cs="Times New Roman"/>
          <w:sz w:val="28"/>
          <w:szCs w:val="28"/>
        </w:rPr>
        <w:lastRenderedPageBreak/>
        <w:t>взаимодействия исполнительных органов государственной власти субъектов Российской Федерации при предоставлении социальных услуг, а также при содействии в предоставлении медицинской, психологической, педагогической, юридической, социальной помощи, не относящейся к социальным услугам (социальном сопровождении);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5.2.97(12)</w:t>
      </w:r>
      <w:proofErr w:type="gramStart"/>
      <w:r w:rsidRPr="00A73605">
        <w:rPr>
          <w:rFonts w:ascii="Times New Roman" w:hAnsi="Times New Roman" w:cs="Times New Roman"/>
          <w:sz w:val="28"/>
          <w:szCs w:val="28"/>
        </w:rPr>
        <w:t>. рекомендации</w:t>
      </w:r>
      <w:proofErr w:type="gramEnd"/>
      <w:r w:rsidRPr="00A73605">
        <w:rPr>
          <w:rFonts w:ascii="Times New Roman" w:hAnsi="Times New Roman" w:cs="Times New Roman"/>
          <w:sz w:val="28"/>
          <w:szCs w:val="28"/>
        </w:rPr>
        <w:t xml:space="preserve"> по определению индивидуальной потребности в социальных услугах получателей социальных услуг;</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5.2.97(13)</w:t>
      </w:r>
      <w:proofErr w:type="gramStart"/>
      <w:r w:rsidRPr="00A73605">
        <w:rPr>
          <w:rFonts w:ascii="Times New Roman" w:hAnsi="Times New Roman" w:cs="Times New Roman"/>
          <w:sz w:val="28"/>
          <w:szCs w:val="28"/>
        </w:rPr>
        <w:t>. порядок</w:t>
      </w:r>
      <w:proofErr w:type="gramEnd"/>
      <w:r w:rsidRPr="00A73605">
        <w:rPr>
          <w:rFonts w:ascii="Times New Roman" w:hAnsi="Times New Roman" w:cs="Times New Roman"/>
          <w:sz w:val="28"/>
          <w:szCs w:val="28"/>
        </w:rPr>
        <w:t xml:space="preserve"> направления граждан в стационарные организации социального обслуживания со специальным социальным обслуживанием;</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5.2.97(14)</w:t>
      </w:r>
      <w:proofErr w:type="gramStart"/>
      <w:r w:rsidRPr="00A73605">
        <w:rPr>
          <w:rFonts w:ascii="Times New Roman" w:hAnsi="Times New Roman" w:cs="Times New Roman"/>
          <w:sz w:val="28"/>
          <w:szCs w:val="28"/>
        </w:rPr>
        <w:t>. примерное</w:t>
      </w:r>
      <w:proofErr w:type="gramEnd"/>
      <w:r w:rsidRPr="00A73605">
        <w:rPr>
          <w:rFonts w:ascii="Times New Roman" w:hAnsi="Times New Roman" w:cs="Times New Roman"/>
          <w:sz w:val="28"/>
          <w:szCs w:val="28"/>
        </w:rPr>
        <w:t xml:space="preserve"> положение о попечительском совете организации социального обслуживания;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5.2.97(15)</w:t>
      </w:r>
      <w:proofErr w:type="gramStart"/>
      <w:r w:rsidRPr="00A73605">
        <w:rPr>
          <w:rFonts w:ascii="Times New Roman" w:hAnsi="Times New Roman" w:cs="Times New Roman"/>
          <w:sz w:val="28"/>
          <w:szCs w:val="28"/>
        </w:rPr>
        <w:t>. порядок</w:t>
      </w:r>
      <w:proofErr w:type="gramEnd"/>
      <w:r w:rsidRPr="00A73605">
        <w:rPr>
          <w:rFonts w:ascii="Times New Roman" w:hAnsi="Times New Roman" w:cs="Times New Roman"/>
          <w:sz w:val="28"/>
          <w:szCs w:val="28"/>
        </w:rPr>
        <w:t xml:space="preserve"> предоставления социальных услуг, а также порядок утверждения перечня социальных услуг по видам социальных услуг организациями социального обслуживания, находящимися в ведении федерального органа исполнительной власти;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5.2.97(16)</w:t>
      </w:r>
      <w:proofErr w:type="gramStart"/>
      <w:r w:rsidRPr="00A73605">
        <w:rPr>
          <w:rFonts w:ascii="Times New Roman" w:hAnsi="Times New Roman" w:cs="Times New Roman"/>
          <w:sz w:val="28"/>
          <w:szCs w:val="28"/>
        </w:rPr>
        <w:t>. порядок</w:t>
      </w:r>
      <w:proofErr w:type="gramEnd"/>
      <w:r w:rsidRPr="00A73605">
        <w:rPr>
          <w:rFonts w:ascii="Times New Roman" w:hAnsi="Times New Roman" w:cs="Times New Roman"/>
          <w:sz w:val="28"/>
          <w:szCs w:val="28"/>
        </w:rPr>
        <w:t xml:space="preserve"> размещения на официальном сайте поставщика социальных услуг в информационно-телекоммуникационной сети "Интернет" и обновления информации об этом поставщике (в том числе содержание указанной информации и форма ее предоставления);</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5.2.97(17)</w:t>
      </w:r>
      <w:proofErr w:type="gramStart"/>
      <w:r w:rsidRPr="00A73605">
        <w:rPr>
          <w:rFonts w:ascii="Times New Roman" w:hAnsi="Times New Roman" w:cs="Times New Roman"/>
          <w:sz w:val="28"/>
          <w:szCs w:val="28"/>
        </w:rPr>
        <w:t>. порядок</w:t>
      </w:r>
      <w:proofErr w:type="gramEnd"/>
      <w:r w:rsidRPr="00A73605">
        <w:rPr>
          <w:rFonts w:ascii="Times New Roman" w:hAnsi="Times New Roman" w:cs="Times New Roman"/>
          <w:sz w:val="28"/>
          <w:szCs w:val="28"/>
        </w:rPr>
        <w:t xml:space="preserve"> расходования средств, образовавшихся в результате взимания платы за предоставление социальных услуг (для организаций социального обслуживания, находящихся в ведении Министерства);";</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в) </w:t>
      </w:r>
      <w:hyperlink r:id="rId50"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подпункты 5.2.100</w:t>
        </w:r>
      </w:hyperlink>
      <w:r w:rsidRPr="00A73605">
        <w:rPr>
          <w:rFonts w:ascii="Times New Roman" w:hAnsi="Times New Roman" w:cs="Times New Roman"/>
          <w:sz w:val="28"/>
          <w:szCs w:val="28"/>
        </w:rPr>
        <w:t xml:space="preserve"> и </w:t>
      </w:r>
      <w:hyperlink r:id="rId51"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5.2.109</w:t>
        </w:r>
      </w:hyperlink>
      <w:r w:rsidRPr="00A73605">
        <w:rPr>
          <w:rFonts w:ascii="Times New Roman" w:hAnsi="Times New Roman" w:cs="Times New Roman"/>
          <w:sz w:val="28"/>
          <w:szCs w:val="28"/>
        </w:rPr>
        <w:t xml:space="preserve"> признать утратившими силу;</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г</w:t>
      </w:r>
      <w:proofErr w:type="gramEnd"/>
      <w:r w:rsidRPr="00A73605">
        <w:rPr>
          <w:rFonts w:ascii="Times New Roman" w:hAnsi="Times New Roman" w:cs="Times New Roman"/>
          <w:sz w:val="28"/>
          <w:szCs w:val="28"/>
        </w:rPr>
        <w:t xml:space="preserve">) </w:t>
      </w:r>
      <w:hyperlink r:id="rId52"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подпункт 5.2.164</w:t>
        </w:r>
      </w:hyperlink>
      <w:r w:rsidRPr="00A73605">
        <w:rPr>
          <w:rFonts w:ascii="Times New Roman" w:hAnsi="Times New Roman" w:cs="Times New Roman"/>
          <w:sz w:val="28"/>
          <w:szCs w:val="28"/>
        </w:rPr>
        <w:t xml:space="preserve"> дополнить словами ", входящих в набор социальных услуг, в рамках государственной социальной помощи";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д) в </w:t>
      </w:r>
      <w:hyperlink r:id="rId53"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подпункте 5.6.30</w:t>
        </w:r>
      </w:hyperlink>
      <w:r w:rsidRPr="00A73605">
        <w:rPr>
          <w:rFonts w:ascii="Times New Roman" w:hAnsi="Times New Roman" w:cs="Times New Roman"/>
          <w:sz w:val="28"/>
          <w:szCs w:val="28"/>
        </w:rPr>
        <w:t xml:space="preserve"> слова "стационарных учреждений социального обслуживания граждан пожилого возраста и инвалидов" заменить словами "организаций социального обслуживания, предоставляющих социальные услуги в стационарной форме гражданам пожилого возраста и инвалидам,";</w:t>
      </w:r>
    </w:p>
    <w:p w:rsidR="0023423F" w:rsidRPr="00A73605" w:rsidRDefault="0023423F" w:rsidP="0023423F">
      <w:pPr>
        <w:pStyle w:val="ConsPlusNormal"/>
        <w:ind w:firstLine="540"/>
        <w:jc w:val="both"/>
        <w:rPr>
          <w:rFonts w:ascii="Times New Roman" w:hAnsi="Times New Roman" w:cs="Times New Roman"/>
          <w:sz w:val="28"/>
          <w:szCs w:val="28"/>
        </w:rPr>
      </w:pPr>
      <w:proofErr w:type="gramStart"/>
      <w:r w:rsidRPr="00A73605">
        <w:rPr>
          <w:rFonts w:ascii="Times New Roman" w:hAnsi="Times New Roman" w:cs="Times New Roman"/>
          <w:sz w:val="28"/>
          <w:szCs w:val="28"/>
        </w:rPr>
        <w:t>е</w:t>
      </w:r>
      <w:proofErr w:type="gramEnd"/>
      <w:r w:rsidRPr="00A73605">
        <w:rPr>
          <w:rFonts w:ascii="Times New Roman" w:hAnsi="Times New Roman" w:cs="Times New Roman"/>
          <w:sz w:val="28"/>
          <w:szCs w:val="28"/>
        </w:rPr>
        <w:t xml:space="preserve">) в </w:t>
      </w:r>
      <w:hyperlink r:id="rId54" w:tooltip="Постановление Правительства РФ от 19.06.2012 N 610 (ред. от 02.09.2014) &quot;Об утверждении Положения о Министерстве труда и социальной защиты Российской Федерации&quot;------------ Недействующая редакция{КонсультантПлюс}" w:history="1">
        <w:r w:rsidRPr="00A73605">
          <w:rPr>
            <w:rFonts w:ascii="Times New Roman" w:hAnsi="Times New Roman" w:cs="Times New Roman"/>
            <w:color w:val="0000FF"/>
            <w:sz w:val="28"/>
            <w:szCs w:val="28"/>
          </w:rPr>
          <w:t>подпункте 5.6.33</w:t>
        </w:r>
      </w:hyperlink>
      <w:r w:rsidRPr="00A73605">
        <w:rPr>
          <w:rFonts w:ascii="Times New Roman" w:hAnsi="Times New Roman" w:cs="Times New Roman"/>
          <w:sz w:val="28"/>
          <w:szCs w:val="28"/>
        </w:rPr>
        <w:t xml:space="preserve"> слово "учреждения" заменить словом "организации".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17. В </w:t>
      </w:r>
      <w:hyperlink r:id="rId55" w:tooltip="Постановление Правительства РФ от 02.05.2013 N 397 &quot;Об осуществлении ежемесячных выплат неработающим трудоспособным лицам, осуществляющим уход за детьми-инвалидами в возрасте до 18 лет или инвалидами с детства I группы&quot; (вместе с &quot;Правилами осуществления ежеме" w:history="1">
        <w:r w:rsidRPr="00A73605">
          <w:rPr>
            <w:rFonts w:ascii="Times New Roman" w:hAnsi="Times New Roman" w:cs="Times New Roman"/>
            <w:color w:val="0000FF"/>
            <w:sz w:val="28"/>
            <w:szCs w:val="28"/>
          </w:rPr>
          <w:t>подпункте "з" пункта 12</w:t>
        </w:r>
      </w:hyperlink>
      <w:r w:rsidRPr="00A73605">
        <w:rPr>
          <w:rFonts w:ascii="Times New Roman" w:hAnsi="Times New Roman" w:cs="Times New Roman"/>
          <w:sz w:val="28"/>
          <w:szCs w:val="28"/>
        </w:rPr>
        <w:t xml:space="preserve"> Правил осуществления ежемесячных выплат неработающим трудоспособным лицам, осуществляющим уход за детьми-инвалидами в возрасте до 18 лет или инвалидами с детства I группы, утвержденных постановлением Правительства Российской Федерации от 2 мая 2013 г. N 397 "Об осуществлении ежемесячных выплат неработающим трудоспособным лицам, осуществляющим уход за детьми-инвалидами в возрасте до 18 лет или инвалидами с детства I группы" (Собрание законодательства Российской Федерации, 2013, N 20, ст. 2493), слова "государственное или муниципальное стационарное учреждение социального обслуживания" заменить словами "организацию социального обслуживания, предоставляющую социальные услуги в стационарной форме".</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18. В </w:t>
      </w:r>
      <w:hyperlink r:id="rId56" w:tooltip="Постановление Правительства РФ от 06.06.2013 N 482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Недействующая редакция" w:history="1">
        <w:r w:rsidRPr="00A73605">
          <w:rPr>
            <w:rFonts w:ascii="Times New Roman" w:hAnsi="Times New Roman" w:cs="Times New Roman"/>
            <w:color w:val="0000FF"/>
            <w:sz w:val="28"/>
            <w:szCs w:val="28"/>
          </w:rPr>
          <w:t>приложении</w:t>
        </w:r>
      </w:hyperlink>
      <w:r w:rsidRPr="00A73605">
        <w:rPr>
          <w:rFonts w:ascii="Times New Roman" w:hAnsi="Times New Roman" w:cs="Times New Roman"/>
          <w:sz w:val="28"/>
          <w:szCs w:val="28"/>
        </w:rPr>
        <w:t xml:space="preserve"> к постановлению Правительства Российской Федерации от 6 июня 2013 г. N 482 "О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w:t>
      </w:r>
      <w:r w:rsidRPr="00A73605">
        <w:rPr>
          <w:rFonts w:ascii="Times New Roman" w:hAnsi="Times New Roman" w:cs="Times New Roman"/>
          <w:sz w:val="28"/>
          <w:szCs w:val="28"/>
        </w:rPr>
        <w:lastRenderedPageBreak/>
        <w:t>работников" (Собрание законодательства Российской Федерации, 2013, N 24, ст. 3005):</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а) в </w:t>
      </w:r>
      <w:hyperlink r:id="rId57" w:tooltip="Постановление Правительства РФ от 06.06.2013 N 482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Недействующая редакция" w:history="1">
        <w:r w:rsidRPr="00A73605">
          <w:rPr>
            <w:rFonts w:ascii="Times New Roman" w:hAnsi="Times New Roman" w:cs="Times New Roman"/>
            <w:color w:val="0000FF"/>
            <w:sz w:val="28"/>
            <w:szCs w:val="28"/>
          </w:rPr>
          <w:t>абзаце втором сноски &lt;1&gt;</w:t>
        </w:r>
      </w:hyperlink>
      <w:r w:rsidRPr="00A73605">
        <w:rPr>
          <w:rFonts w:ascii="Times New Roman" w:hAnsi="Times New Roman" w:cs="Times New Roman"/>
          <w:sz w:val="28"/>
          <w:szCs w:val="28"/>
        </w:rPr>
        <w:t xml:space="preserve"> слова "стационарных учреждениях социального обслуживания для психически больных (домах-интернатах для граждан пожилого возраста и инвалидов, психоневрологических интернатах)" заменить словами "стационарных организациях социального обслуживания, предназначенных для лиц, страдающих психическими расстройствами";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б) в </w:t>
      </w:r>
      <w:hyperlink r:id="rId58" w:tooltip="Постановление Правительства РФ от 06.06.2013 N 482 &quot;О продолжительности ежегодного дополнительного оплачиваемого отпуска за работу с вредными и (или) опасными условиями труда, предоставляемого отдельным категориям работников&quot;------------ Недействующая редакция" w:history="1">
        <w:r w:rsidRPr="00A73605">
          <w:rPr>
            <w:rFonts w:ascii="Times New Roman" w:hAnsi="Times New Roman" w:cs="Times New Roman"/>
            <w:color w:val="0000FF"/>
            <w:sz w:val="28"/>
            <w:szCs w:val="28"/>
          </w:rPr>
          <w:t>сноске &lt;2&gt;</w:t>
        </w:r>
      </w:hyperlink>
      <w:r w:rsidRPr="00A73605">
        <w:rPr>
          <w:rFonts w:ascii="Times New Roman" w:hAnsi="Times New Roman" w:cs="Times New Roman"/>
          <w:sz w:val="28"/>
          <w:szCs w:val="28"/>
        </w:rPr>
        <w:t xml:space="preserve"> слова "стационарных учреждениях социального обслуживания (детских домах-интернатах для умственно отсталых детей)" заменить словами "стационарных организациях социального обслуживания, предназначенных для детей-инвалидов, страдающих психическими расстройствами".</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19. Утратил силу. - </w:t>
      </w:r>
      <w:hyperlink r:id="rId59" w:tooltip="Постановление Правительства РФ от 04.02.2015 N 99 (ред. от 14.11.2016) &quot;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РФ от 04.02.2015 N 99.</w:t>
      </w: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jc w:val="right"/>
        <w:outlineLvl w:val="0"/>
        <w:rPr>
          <w:rFonts w:ascii="Times New Roman" w:hAnsi="Times New Roman" w:cs="Times New Roman"/>
          <w:sz w:val="28"/>
          <w:szCs w:val="28"/>
        </w:rPr>
      </w:pPr>
      <w:r w:rsidRPr="00A73605">
        <w:rPr>
          <w:rFonts w:ascii="Times New Roman" w:hAnsi="Times New Roman" w:cs="Times New Roman"/>
          <w:sz w:val="28"/>
          <w:szCs w:val="28"/>
        </w:rPr>
        <w:t>Приложение</w:t>
      </w:r>
    </w:p>
    <w:p w:rsidR="0023423F" w:rsidRPr="00A73605" w:rsidRDefault="0023423F" w:rsidP="0023423F">
      <w:pPr>
        <w:pStyle w:val="ConsPlusNormal"/>
        <w:jc w:val="right"/>
        <w:rPr>
          <w:rFonts w:ascii="Times New Roman" w:hAnsi="Times New Roman" w:cs="Times New Roman"/>
          <w:sz w:val="28"/>
          <w:szCs w:val="28"/>
        </w:rPr>
      </w:pPr>
      <w:proofErr w:type="gramStart"/>
      <w:r w:rsidRPr="00A73605">
        <w:rPr>
          <w:rFonts w:ascii="Times New Roman" w:hAnsi="Times New Roman" w:cs="Times New Roman"/>
          <w:sz w:val="28"/>
          <w:szCs w:val="28"/>
        </w:rPr>
        <w:t>к</w:t>
      </w:r>
      <w:proofErr w:type="gramEnd"/>
      <w:r w:rsidRPr="00A73605">
        <w:rPr>
          <w:rFonts w:ascii="Times New Roman" w:hAnsi="Times New Roman" w:cs="Times New Roman"/>
          <w:sz w:val="28"/>
          <w:szCs w:val="28"/>
        </w:rPr>
        <w:t xml:space="preserve"> постановлению Правительства</w:t>
      </w:r>
    </w:p>
    <w:p w:rsidR="0023423F" w:rsidRPr="00A73605" w:rsidRDefault="0023423F" w:rsidP="0023423F">
      <w:pPr>
        <w:pStyle w:val="ConsPlusNormal"/>
        <w:jc w:val="right"/>
        <w:rPr>
          <w:rFonts w:ascii="Times New Roman" w:hAnsi="Times New Roman" w:cs="Times New Roman"/>
          <w:sz w:val="28"/>
          <w:szCs w:val="28"/>
        </w:rPr>
      </w:pPr>
      <w:r w:rsidRPr="00A73605">
        <w:rPr>
          <w:rFonts w:ascii="Times New Roman" w:hAnsi="Times New Roman" w:cs="Times New Roman"/>
          <w:sz w:val="28"/>
          <w:szCs w:val="28"/>
        </w:rPr>
        <w:t>Российской Федерации</w:t>
      </w:r>
    </w:p>
    <w:p w:rsidR="0023423F" w:rsidRPr="00A73605" w:rsidRDefault="0023423F" w:rsidP="0023423F">
      <w:pPr>
        <w:pStyle w:val="ConsPlusNormal"/>
        <w:jc w:val="right"/>
        <w:rPr>
          <w:rFonts w:ascii="Times New Roman" w:hAnsi="Times New Roman" w:cs="Times New Roman"/>
          <w:sz w:val="28"/>
          <w:szCs w:val="28"/>
        </w:rPr>
      </w:pPr>
      <w:proofErr w:type="gramStart"/>
      <w:r w:rsidRPr="00A73605">
        <w:rPr>
          <w:rFonts w:ascii="Times New Roman" w:hAnsi="Times New Roman" w:cs="Times New Roman"/>
          <w:sz w:val="28"/>
          <w:szCs w:val="28"/>
        </w:rPr>
        <w:t>от</w:t>
      </w:r>
      <w:proofErr w:type="gramEnd"/>
      <w:r w:rsidRPr="00A73605">
        <w:rPr>
          <w:rFonts w:ascii="Times New Roman" w:hAnsi="Times New Roman" w:cs="Times New Roman"/>
          <w:sz w:val="28"/>
          <w:szCs w:val="28"/>
        </w:rPr>
        <w:t xml:space="preserve"> 23 июня 2014 г. N 581</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jc w:val="center"/>
        <w:rPr>
          <w:rFonts w:ascii="Times New Roman" w:hAnsi="Times New Roman" w:cs="Times New Roman"/>
          <w:sz w:val="28"/>
          <w:szCs w:val="28"/>
        </w:rPr>
      </w:pPr>
      <w:bookmarkStart w:id="3" w:name="Par125"/>
      <w:bookmarkEnd w:id="3"/>
      <w:r w:rsidRPr="00A73605">
        <w:rPr>
          <w:rFonts w:ascii="Times New Roman" w:hAnsi="Times New Roman" w:cs="Times New Roman"/>
          <w:sz w:val="28"/>
          <w:szCs w:val="28"/>
        </w:rPr>
        <w:t>ПЕРЕЧЕНЬ</w:t>
      </w:r>
    </w:p>
    <w:p w:rsidR="0023423F" w:rsidRPr="00A73605" w:rsidRDefault="0023423F" w:rsidP="0023423F">
      <w:pPr>
        <w:pStyle w:val="ConsPlusNormal"/>
        <w:jc w:val="center"/>
        <w:rPr>
          <w:rFonts w:ascii="Times New Roman" w:hAnsi="Times New Roman" w:cs="Times New Roman"/>
          <w:sz w:val="28"/>
          <w:szCs w:val="28"/>
        </w:rPr>
      </w:pPr>
      <w:r w:rsidRPr="00A73605">
        <w:rPr>
          <w:rFonts w:ascii="Times New Roman" w:hAnsi="Times New Roman" w:cs="Times New Roman"/>
          <w:sz w:val="28"/>
          <w:szCs w:val="28"/>
        </w:rPr>
        <w:t>УТРАТИВШИХ СИЛУ АКТОВ ПРАВИТЕЛЬСТВА РОССИЙСКОЙ ФЕДЕРАЦИИ</w:t>
      </w:r>
    </w:p>
    <w:p w:rsidR="0023423F" w:rsidRPr="00A73605" w:rsidRDefault="0023423F" w:rsidP="0023423F">
      <w:pPr>
        <w:pStyle w:val="ConsPlusNormal"/>
        <w:jc w:val="center"/>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 </w:t>
      </w:r>
      <w:hyperlink r:id="rId60" w:tooltip="Постановление Правительства РФ от 07.10.1993 N 1003 (ред. от 29.07.2010) &quot;О домах ночного пребывания&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Совета Министров - Правительства Российской Федерации от 7 октября 1993 г. N 1003 "О домах ночного пребывания" (Собрание актов Президента и Правительства Российской Федерации, 1993, N 41, ст. 3925).</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2. </w:t>
      </w:r>
      <w:hyperlink r:id="rId61" w:tooltip="Постановление Правительства РФ от 15.04.1995 N 338 (ред. от 29.07.2010) &quot;О развитии сети специальных домов-интернатов для престарелых и инвалидов&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15 апреля 1995 г. N 338 "О развитии сети специальных домов-интернатов для престарелых и инвалидов" (Собрание законодательства Российской Федерации, 1995, N 17, ст. 1544).</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3. </w:t>
      </w:r>
      <w:hyperlink r:id="rId62" w:tooltip="Постановление Правительства РФ от 25.11.1995 N 1151 (ред. от 17.04.2002) &quot;О Федеральном перечне гарантированных государством социальных услуг, предоставляемых гражданам пожилого возраста и инвалидам государственными и муниципальными учреждениями социального об"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25 ноября 1995 г. N 1151 "О федеральном перечне гарантированных государством социальных услуг, предоставляемых гражданам пожилого возраста и инвалидам государственными и муниципальными учреждениями социального обслуживания" (Собрание законодательства Российской Федерации, 1995, N 49, ст. 4798).</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4. </w:t>
      </w:r>
      <w:hyperlink r:id="rId63" w:tooltip="Постановление Правительства РФ от 04.12.1995 N 1187 &quot;О порядке обеспечения специальной одеждой, обувью и инвентарем социальных работников государственных и муниципальных учреждений социального обслуживания&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4 декабря 1995 г. N 1187 "О порядке обеспечения специальной одеждой, обувью и инвентарем социальных работников государственных и муниципальных учреждений социального обслуживания" (Собрание законодательства </w:t>
      </w:r>
      <w:r w:rsidRPr="00A73605">
        <w:rPr>
          <w:rFonts w:ascii="Times New Roman" w:hAnsi="Times New Roman" w:cs="Times New Roman"/>
          <w:sz w:val="28"/>
          <w:szCs w:val="28"/>
        </w:rPr>
        <w:lastRenderedPageBreak/>
        <w:t>Российской Федерации, 1995, N 50, ст. 4927).</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5. </w:t>
      </w:r>
      <w:hyperlink r:id="rId64" w:tooltip="Постановление Правительства РФ от 26.12.1995 N 1285 &quot;О Порядке участия граждан пожилого возраста и инвалидов, проживающих в стационарных учреждениях социального обслуживания, в лечебно - трудовой деятельности&quot;------------ Утратил силу или отменен{КонсультантПл"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26 декабря 1995 г. N 1285 "О порядке участия граждан пожилого возраста и инвалидов, проживающих в стационарных учреждениях социального обслуживания, в лечебно-трудовой деятельности" (Собрание законодательства Российской Федерации, 1996, N 2, ст. 117).</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6. </w:t>
      </w:r>
      <w:hyperlink r:id="rId65" w:tooltip="Постановление Правительства РФ от 15.04.1996 N 473 (ред. от 15.06.2009) &quot;О порядке и условиях оплаты социальных услуг, предоставляемых гражданам пожилого возраста и инвалидам государственными и муниципальными учреждениями социального обслуживания&quot;------------ "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15 апреля 1996 г. N 473 "О порядке и условиях оплаты социальных услуг, предоставляемых гражданам пожилого возраста и инвалидам государственными и муниципальными учреждениями социального обслуживания" (Собрание законодательства Российской Федерации, 1996, N 17, ст. 2002).</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7. </w:t>
      </w:r>
      <w:hyperlink r:id="rId66" w:tooltip="Постановление Правительства РФ от 08.06.1996 N 670 (ред. от 29.07.2010) &quot;Об утверждении Примерного положения об учреждении социальной помощи для лиц без определенного места жительства и занятий&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8 июня 1996 г. N 670 "Об утверждении Примерного положения об учреждении социальной помощи для лиц без определенного места жительства и занятий" (Собрание законодательства Российской Федерации, 1996, N 25, ст. 3025).</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8. </w:t>
      </w:r>
      <w:hyperlink r:id="rId67" w:tooltip="Постановление Правительства РФ от 24.06.1996 N 739 &quot;О предоставлении бесплатного социального обслуживания и платных социальных услуг государственными социальными службами&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24 июня 1996 г. N 739 "О предоставлении бесплатного социального обслуживания и платных социальных услуг государственными социальными службами" (Собрание законодательства Российской Федерации, 1996, N 27, ст. 3274).</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9. </w:t>
      </w:r>
      <w:hyperlink r:id="rId68" w:tooltip="Постановление Правительства РФ от 17.04.2002 N 244 &quot;О плате за стационарное обслуживание граждан пожилого возраста и инвалидов&quot;------------ Утратил силу или отменен{КонсультантПлюс}" w:history="1">
        <w:r w:rsidRPr="00A73605">
          <w:rPr>
            <w:rFonts w:ascii="Times New Roman" w:hAnsi="Times New Roman" w:cs="Times New Roman"/>
            <w:color w:val="0000FF"/>
            <w:sz w:val="28"/>
            <w:szCs w:val="28"/>
          </w:rPr>
          <w:t>Постановление</w:t>
        </w:r>
      </w:hyperlink>
      <w:r w:rsidRPr="00A73605">
        <w:rPr>
          <w:rFonts w:ascii="Times New Roman" w:hAnsi="Times New Roman" w:cs="Times New Roman"/>
          <w:sz w:val="28"/>
          <w:szCs w:val="28"/>
        </w:rPr>
        <w:t xml:space="preserve"> Правительства Российской Федерации от 17 апреля 2002 г. N 244 "О плате за стационарное обслуживание граждан пожилого возраста и инвалидов" (Собрание законодательства Российской Федерации, 2002, N 16, ст. 1571).</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10. </w:t>
      </w:r>
      <w:hyperlink r:id="rId69" w:tooltip="Постановление Правительства РФ от 15.06.2009 N 481 &quot;О внесении изменений в некоторые акты Правительства Российской Федерации в связи с изменением понятия и структуры государственного образовательного стандарта&quot;------------ Недействующая редакция{КонсультантПлю" w:history="1">
        <w:r w:rsidRPr="00A73605">
          <w:rPr>
            <w:rFonts w:ascii="Times New Roman" w:hAnsi="Times New Roman" w:cs="Times New Roman"/>
            <w:color w:val="0000FF"/>
            <w:sz w:val="28"/>
            <w:szCs w:val="28"/>
          </w:rPr>
          <w:t>Пункт 1</w:t>
        </w:r>
      </w:hyperlink>
      <w:r w:rsidRPr="00A73605">
        <w:rPr>
          <w:rFonts w:ascii="Times New Roman" w:hAnsi="Times New Roman" w:cs="Times New Roman"/>
          <w:sz w:val="28"/>
          <w:szCs w:val="28"/>
        </w:rPr>
        <w:t xml:space="preserve"> изменений, которые вносятся в акты Правительства Российской Федерации в связи с изменением понятия и структуры государственного образовательного стандарта, утвержденных постановлением Правительства Российской Федерации от 15 июня 2009 г. N 481 "О внесении изменений в некоторые акты Правительства Российской Федерации в связи с изменением понятия и структуры государственного образовательного стандарта" (Собрание законодательства Российской Федерации, 2009, N 25, ст. 3064).</w:t>
      </w:r>
    </w:p>
    <w:p w:rsidR="0023423F" w:rsidRPr="00A73605" w:rsidRDefault="0023423F" w:rsidP="0023423F">
      <w:pPr>
        <w:pStyle w:val="ConsPlusNormal"/>
        <w:ind w:firstLine="540"/>
        <w:jc w:val="both"/>
        <w:rPr>
          <w:rFonts w:ascii="Times New Roman" w:hAnsi="Times New Roman" w:cs="Times New Roman"/>
          <w:sz w:val="28"/>
          <w:szCs w:val="28"/>
        </w:rPr>
      </w:pPr>
      <w:r w:rsidRPr="00A73605">
        <w:rPr>
          <w:rFonts w:ascii="Times New Roman" w:hAnsi="Times New Roman" w:cs="Times New Roman"/>
          <w:sz w:val="28"/>
          <w:szCs w:val="28"/>
        </w:rPr>
        <w:t xml:space="preserve">11. </w:t>
      </w:r>
      <w:hyperlink r:id="rId70" w:tooltip="Постановление Правительства РФ от 29.07.2010 N 580 (ред. от 16.04.2012) &quot;Об изменении и признании утратившими силу некоторых актов Правительства Российской Федерации&quot; (с изм. и доп., вступающими в силу с 01.09.2012)------------ Недействующая редакция{Консульта" w:history="1">
        <w:r w:rsidRPr="00A73605">
          <w:rPr>
            <w:rFonts w:ascii="Times New Roman" w:hAnsi="Times New Roman" w:cs="Times New Roman"/>
            <w:color w:val="0000FF"/>
            <w:sz w:val="28"/>
            <w:szCs w:val="28"/>
          </w:rPr>
          <w:t>Пункт 2</w:t>
        </w:r>
      </w:hyperlink>
      <w:r w:rsidRPr="00A73605">
        <w:rPr>
          <w:rFonts w:ascii="Times New Roman" w:hAnsi="Times New Roman" w:cs="Times New Roman"/>
          <w:sz w:val="28"/>
          <w:szCs w:val="28"/>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ind w:firstLine="540"/>
        <w:jc w:val="both"/>
        <w:rPr>
          <w:rFonts w:ascii="Times New Roman" w:hAnsi="Times New Roman" w:cs="Times New Roman"/>
          <w:sz w:val="28"/>
          <w:szCs w:val="28"/>
        </w:rPr>
      </w:pPr>
    </w:p>
    <w:p w:rsidR="0023423F" w:rsidRPr="00A73605" w:rsidRDefault="0023423F" w:rsidP="0023423F">
      <w:pPr>
        <w:pStyle w:val="ConsPlusNormal"/>
        <w:pBdr>
          <w:top w:val="single" w:sz="6" w:space="0" w:color="auto"/>
        </w:pBdr>
        <w:spacing w:before="100" w:after="100"/>
        <w:jc w:val="both"/>
        <w:rPr>
          <w:rFonts w:ascii="Times New Roman" w:hAnsi="Times New Roman" w:cs="Times New Roman"/>
          <w:sz w:val="28"/>
          <w:szCs w:val="28"/>
        </w:rPr>
      </w:pPr>
    </w:p>
    <w:p w:rsidR="003B17A0" w:rsidRPr="00A73605" w:rsidRDefault="003B17A0">
      <w:pPr>
        <w:rPr>
          <w:rFonts w:ascii="Times New Roman" w:hAnsi="Times New Roman" w:cs="Times New Roman"/>
          <w:sz w:val="28"/>
          <w:szCs w:val="28"/>
        </w:rPr>
      </w:pPr>
    </w:p>
    <w:sectPr w:rsidR="003B17A0" w:rsidRPr="00A736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F5"/>
    <w:rsid w:val="00157F21"/>
    <w:rsid w:val="0023423F"/>
    <w:rsid w:val="00250D1E"/>
    <w:rsid w:val="003B17A0"/>
    <w:rsid w:val="00A73605"/>
    <w:rsid w:val="00EF4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04778E-2EE4-4D48-B661-0E54DFF2E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23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23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23423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TitlePage">
    <w:name w:val="ConsPlusTitlePage"/>
    <w:uiPriority w:val="99"/>
    <w:rsid w:val="0023423F"/>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styleId="a3">
    <w:name w:val="Balloon Text"/>
    <w:basedOn w:val="a"/>
    <w:link w:val="a4"/>
    <w:uiPriority w:val="99"/>
    <w:semiHidden/>
    <w:unhideWhenUsed/>
    <w:rsid w:val="00157F2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57F2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E0BA539D5C35C5EECBE0E220B299BCA96A797A92CF764A61B81BE336D78F090729427bEM7H" TargetMode="External"/><Relationship Id="rId18" Type="http://schemas.openxmlformats.org/officeDocument/2006/relationships/hyperlink" Target="consultantplus://offline/ref=8E0BA539D5C35C5EECBE0E220B299BCA96A499AF28F864A61B81BE336D78F090729427bEM4H" TargetMode="External"/><Relationship Id="rId26" Type="http://schemas.openxmlformats.org/officeDocument/2006/relationships/hyperlink" Target="consultantplus://offline/ref=8E0BA539D5C35C5EECBE0E220B299BCA96A799A520FE64A61B81BE336D78F090729427E77242FCF1bFMCH" TargetMode="External"/><Relationship Id="rId39" Type="http://schemas.openxmlformats.org/officeDocument/2006/relationships/hyperlink" Target="consultantplus://offline/ref=8E0BA539D5C35C5EECBE0E220B299BCA96A799A52FF864A61B81BE336D78F090729427E77242FDFEbFM5H" TargetMode="External"/><Relationship Id="rId21" Type="http://schemas.openxmlformats.org/officeDocument/2006/relationships/hyperlink" Target="consultantplus://offline/ref=8E0BA539D5C35C5EECBE0E220B299BCA96A699A92EF664A61B81BE336D78F090729427E77242FCF6bFM7H" TargetMode="External"/><Relationship Id="rId34" Type="http://schemas.openxmlformats.org/officeDocument/2006/relationships/hyperlink" Target="consultantplus://offline/ref=8E0BA539D5C35C5EECBE0E220B299BCA96A799A52FF864A61B81BE336D78F090729427E77242FDF4bFM1H" TargetMode="External"/><Relationship Id="rId42" Type="http://schemas.openxmlformats.org/officeDocument/2006/relationships/hyperlink" Target="consultantplus://offline/ref=8E0BA539D5C35C5EECBE0E220B299BCA96A093A82CF864A61B81BE336D78F090729427E77242FCF1bFM7H" TargetMode="External"/><Relationship Id="rId47" Type="http://schemas.openxmlformats.org/officeDocument/2006/relationships/hyperlink" Target="consultantplus://offline/ref=8E0BA539D5C35C5EECBE0E220B299BCA96A798AD2DFD64A61B81BE336D78F090729427E77242FDF6bFM0H" TargetMode="External"/><Relationship Id="rId50" Type="http://schemas.openxmlformats.org/officeDocument/2006/relationships/hyperlink" Target="consultantplus://offline/ref=8E0BA539D5C35C5EECBE0E220B299BCA96A798AD2DFD64A61B81BE336D78F090729427E77242FDF6bFMCH" TargetMode="External"/><Relationship Id="rId55" Type="http://schemas.openxmlformats.org/officeDocument/2006/relationships/hyperlink" Target="consultantplus://offline/ref=8E0BA539D5C35C5EECBE0E220B299BCA96A595A52BFB64A61B81BE336D78F090729427E77242FCF2bFM0H" TargetMode="External"/><Relationship Id="rId63" Type="http://schemas.openxmlformats.org/officeDocument/2006/relationships/hyperlink" Target="consultantplus://offline/ref=8E0BA539D5C35C5EECBE0E220B299BCA9FA490A523A833A44AD4B0b3M6H" TargetMode="External"/><Relationship Id="rId68" Type="http://schemas.openxmlformats.org/officeDocument/2006/relationships/hyperlink" Target="consultantplus://offline/ref=8E0BA539D5C35C5EECBE0E220B299BCA94A793AE28F539AC13D8B231b6MAH" TargetMode="External"/><Relationship Id="rId7" Type="http://schemas.openxmlformats.org/officeDocument/2006/relationships/hyperlink" Target="consultantplus://offline/ref=8E0BA539D5C35C5EECBE0E220B299BCA96A699A92EF664A61B81BE336D78F090729427E77242FCF6bFM7H"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8E0BA539D5C35C5EECBE0E220B299BCA9EA398AC20F539AC13D8B2316A77AF8775DD2BE6724AF9bFM1H" TargetMode="External"/><Relationship Id="rId29" Type="http://schemas.openxmlformats.org/officeDocument/2006/relationships/hyperlink" Target="consultantplus://offline/ref=8E0BA539D5C35C5EECBE0E220B299BCA96A799A52FF864A61B81BE336D78F090729427E77242FCF0bFM1H" TargetMode="External"/><Relationship Id="rId1" Type="http://schemas.openxmlformats.org/officeDocument/2006/relationships/styles" Target="styles.xml"/><Relationship Id="rId6" Type="http://schemas.openxmlformats.org/officeDocument/2006/relationships/hyperlink" Target="consultantplus://offline/ref=8E0BA539D5C35C5EECBE0E220B299BCA95A197AE2CFF64A61B81BE336D78F090729427E77242FCF6bFM4H" TargetMode="External"/><Relationship Id="rId11" Type="http://schemas.openxmlformats.org/officeDocument/2006/relationships/hyperlink" Target="consultantplus://offline/ref=8E0BA539D5C35C5EECBE0E220B299BCA96A797A92CF764A61B81BE336D78F090729427E77242FCF5bFM5H" TargetMode="External"/><Relationship Id="rId24" Type="http://schemas.openxmlformats.org/officeDocument/2006/relationships/hyperlink" Target="consultantplus://offline/ref=8E0BA539D5C35C5EECBE0E220B299BCA96A796AB2CFD64A61B81BE336D78F090729427E77242FCF7bFMCH" TargetMode="External"/><Relationship Id="rId32" Type="http://schemas.openxmlformats.org/officeDocument/2006/relationships/hyperlink" Target="consultantplus://offline/ref=8E0BA539D5C35C5EECBE0E220B299BCA96A799A52FF864A61B81BE336D78F090729427E77242FDF4bFM4H" TargetMode="External"/><Relationship Id="rId37" Type="http://schemas.openxmlformats.org/officeDocument/2006/relationships/hyperlink" Target="consultantplus://offline/ref=8E0BA539D5C35C5EECBE0E220B299BCA96A799A52FF864A61B81BE336D78F090729427E77242FDFFbFM1H" TargetMode="External"/><Relationship Id="rId40" Type="http://schemas.openxmlformats.org/officeDocument/2006/relationships/hyperlink" Target="consultantplus://offline/ref=8E0BA539D5C35C5EECBE0E220B299BCA96A799A52FF864A61B81BE336D78F090729427E77242FDFEbFM2H" TargetMode="External"/><Relationship Id="rId45" Type="http://schemas.openxmlformats.org/officeDocument/2006/relationships/hyperlink" Target="consultantplus://offline/ref=8E0BA539D5C35C5EECBE0E220B299BCA96A798A82CFB64A61B81BE336D78F090729427E77242FCF7bFMDH" TargetMode="External"/><Relationship Id="rId53" Type="http://schemas.openxmlformats.org/officeDocument/2006/relationships/hyperlink" Target="consultantplus://offline/ref=8E0BA539D5C35C5EECBE0E220B299BCA96A798AD2DFD64A61B81BE336D78F090729427E77242FEF5bFM4H" TargetMode="External"/><Relationship Id="rId58" Type="http://schemas.openxmlformats.org/officeDocument/2006/relationships/hyperlink" Target="consultantplus://offline/ref=8E0BA539D5C35C5EECBE0E220B299BCA96A597AF2FF964A61B81BE336D78F090729427E77242FCF4bFM4H" TargetMode="External"/><Relationship Id="rId66" Type="http://schemas.openxmlformats.org/officeDocument/2006/relationships/hyperlink" Target="consultantplus://offline/ref=8E0BA539D5C35C5EECBE0E220B299BCA96A193AF29F664A61B81BE336Db7M8H" TargetMode="External"/><Relationship Id="rId5" Type="http://schemas.openxmlformats.org/officeDocument/2006/relationships/hyperlink" Target="consultantplus://offline/ref=8E0BA539D5C35C5EECBE0E220B299BCA96A699A92EF664A61B81BE336D78F090729427E77242FCF6bFM7H" TargetMode="External"/><Relationship Id="rId15" Type="http://schemas.openxmlformats.org/officeDocument/2006/relationships/hyperlink" Target="consultantplus://offline/ref=8E0BA539D5C35C5EECBE0E220B299BCA96A797A92CF764A61B81BE336D78F090729427E77242FDF6bFM1H" TargetMode="External"/><Relationship Id="rId23" Type="http://schemas.openxmlformats.org/officeDocument/2006/relationships/hyperlink" Target="consultantplus://offline/ref=8E0BA539D5C35C5EECBE0E220B299BCA96A796AB2CFD64A61B81BE336D78F090729427E7b7M7H" TargetMode="External"/><Relationship Id="rId28" Type="http://schemas.openxmlformats.org/officeDocument/2006/relationships/hyperlink" Target="consultantplus://offline/ref=8E0BA539D5C35C5EECBE0E220B299BCA96A799A52FF864A61B81BE336Db7M8H" TargetMode="External"/><Relationship Id="rId36" Type="http://schemas.openxmlformats.org/officeDocument/2006/relationships/hyperlink" Target="consultantplus://offline/ref=8E0BA539D5C35C5EECBE0E220B299BCA96A799A52FF864A61B81BE336D78F090729427E77242FDFFbFM0H" TargetMode="External"/><Relationship Id="rId49" Type="http://schemas.openxmlformats.org/officeDocument/2006/relationships/hyperlink" Target="consultantplus://offline/ref=8E0BA539D5C35C5EECBE0E220B299BCA96A798AD2DFD64A61B81BE336D78F090729427E77242FCF7bFMDH" TargetMode="External"/><Relationship Id="rId57" Type="http://schemas.openxmlformats.org/officeDocument/2006/relationships/hyperlink" Target="consultantplus://offline/ref=8E0BA539D5C35C5EECBE0E220B299BCA96A597AF2FF964A61B81BE336D78F090729427E77242FCF5bFM3H" TargetMode="External"/><Relationship Id="rId61" Type="http://schemas.openxmlformats.org/officeDocument/2006/relationships/hyperlink" Target="consultantplus://offline/ref=8E0BA539D5C35C5EECBE0E220B299BCA96A193A82BFE64A61B81BE336Db7M8H" TargetMode="External"/><Relationship Id="rId10" Type="http://schemas.openxmlformats.org/officeDocument/2006/relationships/hyperlink" Target="consultantplus://offline/ref=8E0BA539D5C35C5EECBE0E220B299BCA96A797A92CF764A61B81BE336D78F090729427E77242FCF6bFM1H" TargetMode="External"/><Relationship Id="rId19" Type="http://schemas.openxmlformats.org/officeDocument/2006/relationships/hyperlink" Target="consultantplus://offline/ref=8E0BA539D5C35C5EECBE0E220B299BCA96A499AF28F864A61B81BE336D78F090729427bEM5H" TargetMode="External"/><Relationship Id="rId31" Type="http://schemas.openxmlformats.org/officeDocument/2006/relationships/hyperlink" Target="consultantplus://offline/ref=8E0BA539D5C35C5EECBE0E220B299BCA96A799A52FF864A61B81BE336D78F090729427E77242FDF5bFMCH" TargetMode="External"/><Relationship Id="rId44" Type="http://schemas.openxmlformats.org/officeDocument/2006/relationships/hyperlink" Target="consultantplus://offline/ref=8E0BA539D5C35C5EECBE0E220B299BCA96A399AA28FF64A61B81BE336D78F090729427E77242FCF5bFM3H" TargetMode="External"/><Relationship Id="rId52" Type="http://schemas.openxmlformats.org/officeDocument/2006/relationships/hyperlink" Target="consultantplus://offline/ref=8E0BA539D5C35C5EECBE0E220B299BCA96A798AD2DFD64A61B81BE336D78F090729427E77242FDFFbFM6H" TargetMode="External"/><Relationship Id="rId60" Type="http://schemas.openxmlformats.org/officeDocument/2006/relationships/hyperlink" Target="consultantplus://offline/ref=8E0BA539D5C35C5EECBE0E220B299BCA96A193A82BFA64A61B81BE336Db7M8H" TargetMode="External"/><Relationship Id="rId65" Type="http://schemas.openxmlformats.org/officeDocument/2006/relationships/hyperlink" Target="consultantplus://offline/ref=8E0BA539D5C35C5EECBE0E220B299BCA9FA997AC20F539AC13D8B231b6MAH" TargetMode="External"/><Relationship Id="rId4" Type="http://schemas.openxmlformats.org/officeDocument/2006/relationships/hyperlink" Target="consultantplus://offline/ref=8E0BA539D5C35C5EECBE0E220B299BCA95A197AE2CFF64A61B81BE336D78F090729427E77242FCF6bFM4H" TargetMode="External"/><Relationship Id="rId9" Type="http://schemas.openxmlformats.org/officeDocument/2006/relationships/hyperlink" Target="consultantplus://offline/ref=8E0BA539D5C35C5EECBE0E220B299BCA96A797A92CF764A61B81BE336Db7M8H" TargetMode="External"/><Relationship Id="rId14" Type="http://schemas.openxmlformats.org/officeDocument/2006/relationships/hyperlink" Target="consultantplus://offline/ref=8E0BA539D5C35C5EECBE0E220B299BCA96A797A92CF764A61B81BE336D78F090729427bEM4H" TargetMode="External"/><Relationship Id="rId22" Type="http://schemas.openxmlformats.org/officeDocument/2006/relationships/hyperlink" Target="consultantplus://offline/ref=8E0BA539D5C35C5EECBE0E220B299BCA96A796AB2CFD64A61B81BE336D78F090729427E77242FCF7bFMCH" TargetMode="External"/><Relationship Id="rId27" Type="http://schemas.openxmlformats.org/officeDocument/2006/relationships/hyperlink" Target="consultantplus://offline/ref=8E0BA539D5C35C5EECBE0E220B299BCA96A799A52FF964A61B81BE336D78F090729427E77242FCF3bFM5H" TargetMode="External"/><Relationship Id="rId30" Type="http://schemas.openxmlformats.org/officeDocument/2006/relationships/hyperlink" Target="consultantplus://offline/ref=8E0BA539D5C35C5EECBE0E220B299BCA96A799A52FF864A61B81BE336D78F090729427E77242FDF5bFM1H" TargetMode="External"/><Relationship Id="rId35" Type="http://schemas.openxmlformats.org/officeDocument/2006/relationships/hyperlink" Target="consultantplus://offline/ref=8E0BA539D5C35C5EECBE0E220B299BCA96A799A52FF864A61B81BE336D78F090729427E77242FDF0bFM2H" TargetMode="External"/><Relationship Id="rId43" Type="http://schemas.openxmlformats.org/officeDocument/2006/relationships/hyperlink" Target="consultantplus://offline/ref=8E0BA539D5C35C5EECBE0E220B299BCA96A499A92CF664A61B81BE336D78F090729427E77242FCF5bFM4H" TargetMode="External"/><Relationship Id="rId48" Type="http://schemas.openxmlformats.org/officeDocument/2006/relationships/hyperlink" Target="consultantplus://offline/ref=8E0BA539D5C35C5EECBE0E220B299BCA96A798AD2DFD64A61B81BE336D78F090729427E77242FDF6bFM1H" TargetMode="External"/><Relationship Id="rId56" Type="http://schemas.openxmlformats.org/officeDocument/2006/relationships/hyperlink" Target="consultantplus://offline/ref=8E0BA539D5C35C5EECBE0E220B299BCA96A597AF2FF964A61B81BE336D78F090729427E77242FCF7bFMDH" TargetMode="External"/><Relationship Id="rId64" Type="http://schemas.openxmlformats.org/officeDocument/2006/relationships/hyperlink" Target="consultantplus://offline/ref=8E0BA539D5C35C5EECBE0E220B299BCA9FA693AC23A833A44AD4B0b3M6H" TargetMode="External"/><Relationship Id="rId69" Type="http://schemas.openxmlformats.org/officeDocument/2006/relationships/hyperlink" Target="consultantplus://offline/ref=8E0BA539D5C35C5EECBE0E220B299BCA9FA996A82FF539AC13D8B2316A77AF8775DD2BE67242FCbFMEH" TargetMode="External"/><Relationship Id="rId8" Type="http://schemas.openxmlformats.org/officeDocument/2006/relationships/hyperlink" Target="consultantplus://offline/ref=8E0BA539D5C35C5EECBE0E220B299BCA96A794A921F964A61B81BE336D78F090729427E77242FCF3bFMDH" TargetMode="External"/><Relationship Id="rId51" Type="http://schemas.openxmlformats.org/officeDocument/2006/relationships/hyperlink" Target="consultantplus://offline/ref=8E0BA539D5C35C5EECBE0E220B299BCA96A798AD2DFD64A61B81BE336D78F090729427E77242FDF5bFM3H"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8E0BA539D5C35C5EECBE0E220B299BCA96A797A92CF764A61B81BE336D78F090729427E77242FCF1bFM2H" TargetMode="External"/><Relationship Id="rId17" Type="http://schemas.openxmlformats.org/officeDocument/2006/relationships/hyperlink" Target="consultantplus://offline/ref=8E0BA539D5C35C5EECBE0E220B299BCA96A499AF28F864A61B81BE336D78F090729427bEM7H" TargetMode="External"/><Relationship Id="rId25" Type="http://schemas.openxmlformats.org/officeDocument/2006/relationships/hyperlink" Target="consultantplus://offline/ref=8E0BA539D5C35C5EECBE0E220B299BCA96A191A82FFB64A61B81BE336D78F090729427E77242FCF4bFM4H" TargetMode="External"/><Relationship Id="rId33" Type="http://schemas.openxmlformats.org/officeDocument/2006/relationships/hyperlink" Target="consultantplus://offline/ref=8E0BA539D5C35C5EECBE0E220B299BCA96A799A52FF864A61B81BE336D78F090729427E77242FDF4bFM7H" TargetMode="External"/><Relationship Id="rId38" Type="http://schemas.openxmlformats.org/officeDocument/2006/relationships/hyperlink" Target="consultantplus://offline/ref=8E0BA539D5C35C5EECBE0E220B299BCA96A799A52FF864A61B81BE336D78F090729427E77242FDFFbFM1H" TargetMode="External"/><Relationship Id="rId46" Type="http://schemas.openxmlformats.org/officeDocument/2006/relationships/hyperlink" Target="consultantplus://offline/ref=8E0BA539D5C35C5EECBE0E220B299BCA96A798AD2DFD64A61B81BE336D78F090729427E77242FCF7bFMDH" TargetMode="External"/><Relationship Id="rId59" Type="http://schemas.openxmlformats.org/officeDocument/2006/relationships/hyperlink" Target="consultantplus://offline/ref=8E0BA539D5C35C5EECBE0E220B299BCA95A197AE2CFF64A61B81BE336D78F090729427E77242FCF6bFM4H" TargetMode="External"/><Relationship Id="rId67" Type="http://schemas.openxmlformats.org/officeDocument/2006/relationships/hyperlink" Target="consultantplus://offline/ref=8E0BA539D5C35C5EECBE0E220B299BCA96A198A929F539AC13D8B231b6MAH" TargetMode="External"/><Relationship Id="rId20" Type="http://schemas.openxmlformats.org/officeDocument/2006/relationships/hyperlink" Target="consultantplus://offline/ref=8E0BA539D5C35C5EECBE0E220B299BCA96A594AE20F864A61B81BE336D78F090729427E77242FCF3bFM4H" TargetMode="External"/><Relationship Id="rId41" Type="http://schemas.openxmlformats.org/officeDocument/2006/relationships/hyperlink" Target="consultantplus://offline/ref=8E0BA539D5C35C5EECBE0E220B299BCA96A093A82CF864A61B81BE336D78F090729427E77242FCF1bFM6H" TargetMode="External"/><Relationship Id="rId54" Type="http://schemas.openxmlformats.org/officeDocument/2006/relationships/hyperlink" Target="consultantplus://offline/ref=8E0BA539D5C35C5EECBE0E220B299BCA96A798AD2DFD64A61B81BE336D78F090729427E77242FEF5bFM7H" TargetMode="External"/><Relationship Id="rId62" Type="http://schemas.openxmlformats.org/officeDocument/2006/relationships/hyperlink" Target="consultantplus://offline/ref=8E0BA539D5C35C5EECBE0E220B299BCA96A397AC29F539AC13D8B231b6MAH" TargetMode="External"/><Relationship Id="rId70" Type="http://schemas.openxmlformats.org/officeDocument/2006/relationships/hyperlink" Target="consultantplus://offline/ref=8E0BA539D5C35C5EECBE0E220B299BCA96A094AE2DF764A61B81BE336D78F090729427E77242FCF6bFM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7432</Words>
  <Characters>42366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Инженер ТБ</cp:lastModifiedBy>
  <cp:revision>6</cp:revision>
  <cp:lastPrinted>2018-06-27T20:58:00Z</cp:lastPrinted>
  <dcterms:created xsi:type="dcterms:W3CDTF">2018-06-27T21:01:00Z</dcterms:created>
  <dcterms:modified xsi:type="dcterms:W3CDTF">2018-06-27T21:04:00Z</dcterms:modified>
</cp:coreProperties>
</file>